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E57" w:rsidRPr="00721D0E" w:rsidRDefault="000F537D" w:rsidP="00E74671">
      <w:pPr>
        <w:pStyle w:val="HTMLVorformatiert"/>
        <w:rPr>
          <w:rFonts w:asciiTheme="majorHAnsi" w:hAnsiTheme="majorHAnsi"/>
          <w:b/>
          <w:color w:val="FF0000"/>
          <w:sz w:val="24"/>
          <w:szCs w:val="24"/>
          <w:lang w:val="en-US"/>
        </w:rPr>
      </w:pPr>
      <w:r w:rsidRPr="00E74671">
        <w:rPr>
          <w:rFonts w:asciiTheme="majorHAnsi" w:hAnsiTheme="majorHAnsi"/>
          <w:b/>
          <w:color w:val="FF0000"/>
          <w:sz w:val="24"/>
          <w:szCs w:val="24"/>
          <w:lang w:val="en-US"/>
        </w:rPr>
        <w:t>Produc</w:t>
      </w:r>
      <w:r w:rsidR="00B30E3F" w:rsidRPr="00E74671">
        <w:rPr>
          <w:rFonts w:asciiTheme="majorHAnsi" w:hAnsiTheme="majorHAnsi"/>
          <w:b/>
          <w:color w:val="FF0000"/>
          <w:sz w:val="24"/>
          <w:szCs w:val="24"/>
          <w:lang w:val="en-US"/>
        </w:rPr>
        <w:t>t</w:t>
      </w:r>
      <w:r w:rsidRPr="00E74671">
        <w:rPr>
          <w:rFonts w:asciiTheme="majorHAnsi" w:hAnsiTheme="majorHAnsi"/>
          <w:b/>
          <w:color w:val="FF0000"/>
          <w:sz w:val="24"/>
          <w:szCs w:val="24"/>
          <w:lang w:val="en-US"/>
        </w:rPr>
        <w:t xml:space="preserve"> </w:t>
      </w:r>
      <w:r w:rsidR="00721D0E">
        <w:rPr>
          <w:rFonts w:asciiTheme="majorHAnsi" w:hAnsiTheme="majorHAnsi"/>
          <w:b/>
          <w:color w:val="FF0000"/>
          <w:sz w:val="24"/>
          <w:szCs w:val="24"/>
          <w:lang w:val="en-US"/>
        </w:rPr>
        <w:t>information</w:t>
      </w:r>
      <w:r w:rsidR="00E74671" w:rsidRPr="00721D0E">
        <w:rPr>
          <w:rFonts w:asciiTheme="majorHAnsi" w:hAnsiTheme="majorHAnsi"/>
          <w:b/>
          <w:color w:val="FF0000"/>
          <w:sz w:val="24"/>
          <w:szCs w:val="24"/>
          <w:lang w:val="en-US"/>
        </w:rPr>
        <w:t xml:space="preserve"> </w:t>
      </w:r>
      <w:r w:rsidR="00E74671" w:rsidRPr="00E74671">
        <w:rPr>
          <w:rFonts w:ascii="Calibri" w:hAnsi="Calibri"/>
          <w:b/>
          <w:color w:val="FF0000"/>
          <w:sz w:val="24"/>
          <w:szCs w:val="24"/>
          <w:lang w:val="en-US"/>
        </w:rPr>
        <w:t xml:space="preserve"> </w:t>
      </w:r>
      <w:r w:rsidR="00B30E3F" w:rsidRPr="00E74671">
        <w:rPr>
          <w:rFonts w:ascii="Calibri" w:hAnsi="Calibri"/>
          <w:b/>
          <w:color w:val="FF0000"/>
          <w:sz w:val="24"/>
          <w:szCs w:val="24"/>
          <w:lang w:val="en-US"/>
        </w:rPr>
        <w:t>37/2016</w:t>
      </w:r>
    </w:p>
    <w:p w:rsidR="00B30E3F" w:rsidRPr="00E170C2" w:rsidRDefault="00B30E3F" w:rsidP="00057B02">
      <w:pPr>
        <w:rPr>
          <w:rFonts w:ascii="Calibri" w:hAnsi="Calibri"/>
          <w:lang w:val="en-US"/>
        </w:rPr>
      </w:pPr>
    </w:p>
    <w:p w:rsidR="00C719CC" w:rsidRDefault="00B30E3F" w:rsidP="00E170C2">
      <w:pPr>
        <w:jc w:val="both"/>
        <w:outlineLvl w:val="0"/>
        <w:rPr>
          <w:rFonts w:ascii="Calibri" w:hAnsi="Calibri" w:cs="Arial"/>
          <w:sz w:val="56"/>
          <w:szCs w:val="22"/>
          <w:lang w:val="en-US"/>
        </w:rPr>
      </w:pPr>
      <w:r w:rsidRPr="00C719CC">
        <w:rPr>
          <w:rFonts w:ascii="Calibri" w:hAnsi="Calibri" w:cs="Arial"/>
          <w:b/>
          <w:sz w:val="56"/>
          <w:szCs w:val="22"/>
          <w:lang w:val="en-US"/>
        </w:rPr>
        <w:t xml:space="preserve">MERCEDES BENZ AMG C63 </w:t>
      </w:r>
      <w:r w:rsidR="00C719CC">
        <w:rPr>
          <w:rFonts w:ascii="Calibri" w:hAnsi="Calibri" w:cs="Arial"/>
          <w:b/>
          <w:sz w:val="56"/>
          <w:szCs w:val="22"/>
          <w:lang w:val="en-US"/>
        </w:rPr>
        <w:t>/</w:t>
      </w:r>
      <w:r w:rsidRPr="00C719CC">
        <w:rPr>
          <w:rFonts w:ascii="Calibri" w:hAnsi="Calibri" w:cs="Arial"/>
          <w:b/>
          <w:sz w:val="56"/>
          <w:szCs w:val="22"/>
          <w:lang w:val="en-US"/>
        </w:rPr>
        <w:t xml:space="preserve"> C63S</w:t>
      </w:r>
      <w:r w:rsidRPr="00C719CC">
        <w:rPr>
          <w:rFonts w:ascii="Calibri" w:hAnsi="Calibri" w:cs="Arial"/>
          <w:sz w:val="56"/>
          <w:szCs w:val="22"/>
          <w:lang w:val="en-US"/>
        </w:rPr>
        <w:t xml:space="preserve"> </w:t>
      </w:r>
    </w:p>
    <w:p w:rsidR="00AA4F25" w:rsidRDefault="00AA4F25" w:rsidP="00AA4F25">
      <w:pPr>
        <w:widowControl w:val="0"/>
        <w:autoSpaceDE w:val="0"/>
        <w:autoSpaceDN w:val="0"/>
        <w:adjustRightInd w:val="0"/>
        <w:rPr>
          <w:rFonts w:asciiTheme="majorHAnsi" w:eastAsiaTheme="minorEastAsia" w:hAnsiTheme="majorHAnsi"/>
          <w:lang w:val="en-US"/>
        </w:rPr>
      </w:pPr>
    </w:p>
    <w:p w:rsidR="001A3202" w:rsidRPr="001A3202" w:rsidRDefault="001A3202" w:rsidP="00AA4F25">
      <w:pPr>
        <w:widowControl w:val="0"/>
        <w:autoSpaceDE w:val="0"/>
        <w:autoSpaceDN w:val="0"/>
        <w:adjustRightInd w:val="0"/>
        <w:rPr>
          <w:rFonts w:asciiTheme="majorHAnsi" w:eastAsiaTheme="minorEastAsia" w:hAnsiTheme="majorHAnsi"/>
          <w:lang w:val="en-US"/>
        </w:rPr>
      </w:pPr>
    </w:p>
    <w:p w:rsidR="001A3202" w:rsidRPr="001A3202" w:rsidRDefault="00B54842" w:rsidP="001A3202">
      <w:pPr>
        <w:rPr>
          <w:rFonts w:asciiTheme="majorHAnsi" w:hAnsiTheme="majorHAnsi" w:cs="Arial"/>
          <w:lang w:val="en-US"/>
        </w:rPr>
      </w:pPr>
      <w:r w:rsidRPr="001A3202">
        <w:rPr>
          <w:rFonts w:asciiTheme="majorHAnsi" w:hAnsiTheme="majorHAnsi" w:cs="Arial"/>
          <w:lang w:val="en-US"/>
        </w:rPr>
        <w:t>C63/C63S</w:t>
      </w:r>
      <w:r w:rsidR="00AA4F25" w:rsidRPr="001A3202">
        <w:rPr>
          <w:rFonts w:asciiTheme="majorHAnsi" w:eastAsiaTheme="minorEastAsia" w:hAnsiTheme="majorHAnsi"/>
          <w:bCs/>
          <w:lang w:val="en-US"/>
        </w:rPr>
        <w:t xml:space="preserve"> Coupe </w:t>
      </w:r>
      <w:r w:rsidR="00C719CC" w:rsidRPr="001A3202">
        <w:rPr>
          <w:rFonts w:asciiTheme="majorHAnsi" w:eastAsiaTheme="minorEastAsia" w:hAnsiTheme="majorHAnsi"/>
          <w:bCs/>
          <w:lang w:val="en-US"/>
        </w:rPr>
        <w:t>/</w:t>
      </w:r>
      <w:r w:rsidR="0047679D">
        <w:rPr>
          <w:rFonts w:asciiTheme="majorHAnsi" w:eastAsiaTheme="minorEastAsia" w:hAnsiTheme="majorHAnsi"/>
          <w:bCs/>
          <w:lang w:val="en-US"/>
        </w:rPr>
        <w:t xml:space="preserve"> </w:t>
      </w:r>
      <w:proofErr w:type="spellStart"/>
      <w:r w:rsidR="0047679D">
        <w:rPr>
          <w:rFonts w:asciiTheme="majorHAnsi" w:eastAsiaTheme="minorEastAsia" w:hAnsiTheme="majorHAnsi"/>
          <w:bCs/>
          <w:lang w:val="en-US"/>
        </w:rPr>
        <w:t>Cabrio</w:t>
      </w:r>
      <w:proofErr w:type="spellEnd"/>
      <w:r w:rsidR="0047679D">
        <w:rPr>
          <w:rFonts w:asciiTheme="majorHAnsi" w:eastAsiaTheme="minorEastAsia" w:hAnsiTheme="majorHAnsi"/>
          <w:bCs/>
          <w:lang w:val="en-US"/>
        </w:rPr>
        <w:t>, t</w:t>
      </w:r>
      <w:r w:rsidR="00AA4F25" w:rsidRPr="001A3202">
        <w:rPr>
          <w:rFonts w:asciiTheme="majorHAnsi" w:eastAsiaTheme="minorEastAsia" w:hAnsiTheme="majorHAnsi"/>
          <w:bCs/>
          <w:lang w:val="en-US"/>
        </w:rPr>
        <w:t>yp</w:t>
      </w:r>
      <w:r w:rsidR="0047679D">
        <w:rPr>
          <w:rFonts w:asciiTheme="majorHAnsi" w:eastAsiaTheme="minorEastAsia" w:hAnsiTheme="majorHAnsi"/>
          <w:bCs/>
          <w:lang w:val="en-US"/>
        </w:rPr>
        <w:t>e</w:t>
      </w:r>
      <w:r w:rsidR="000F537D">
        <w:rPr>
          <w:rFonts w:asciiTheme="majorHAnsi" w:eastAsiaTheme="minorEastAsia" w:hAnsiTheme="majorHAnsi"/>
          <w:bCs/>
          <w:lang w:val="en-US"/>
        </w:rPr>
        <w:t xml:space="preserve"> 205, from</w:t>
      </w:r>
      <w:r w:rsidR="00AA4F25" w:rsidRPr="001A3202">
        <w:rPr>
          <w:rFonts w:asciiTheme="majorHAnsi" w:eastAsiaTheme="minorEastAsia" w:hAnsiTheme="majorHAnsi"/>
          <w:bCs/>
          <w:lang w:val="en-US"/>
        </w:rPr>
        <w:t xml:space="preserve"> 2016 - </w:t>
      </w:r>
      <w:r w:rsidR="001A3202" w:rsidRPr="001A3202">
        <w:rPr>
          <w:rFonts w:asciiTheme="majorHAnsi" w:hAnsiTheme="majorHAnsi" w:cs="Arial"/>
          <w:lang w:val="en-US"/>
        </w:rPr>
        <w:t xml:space="preserve">4.0l V8 350/375 kW </w:t>
      </w:r>
    </w:p>
    <w:p w:rsidR="00AA4F25" w:rsidRPr="001A3202" w:rsidRDefault="00B54842" w:rsidP="001A3202">
      <w:pPr>
        <w:rPr>
          <w:rFonts w:asciiTheme="majorHAnsi" w:eastAsiaTheme="minorEastAsia" w:hAnsiTheme="majorHAnsi" w:cs="Arial"/>
          <w:lang w:val="en-US"/>
        </w:rPr>
      </w:pPr>
      <w:r w:rsidRPr="001A3202">
        <w:rPr>
          <w:rFonts w:asciiTheme="majorHAnsi" w:hAnsiTheme="majorHAnsi" w:cs="Arial"/>
          <w:lang w:val="en-US"/>
        </w:rPr>
        <w:t>C63/C63S</w:t>
      </w:r>
      <w:r w:rsidR="00AA4F25" w:rsidRPr="001A3202">
        <w:rPr>
          <w:rFonts w:asciiTheme="majorHAnsi" w:eastAsiaTheme="minorEastAsia" w:hAnsiTheme="majorHAnsi" w:cs="Arial"/>
          <w:bCs/>
          <w:lang w:val="en-US"/>
        </w:rPr>
        <w:t xml:space="preserve"> Limousine </w:t>
      </w:r>
      <w:r w:rsidR="00C719CC" w:rsidRPr="001A3202">
        <w:rPr>
          <w:rFonts w:asciiTheme="majorHAnsi" w:eastAsiaTheme="minorEastAsia" w:hAnsiTheme="majorHAnsi" w:cs="Arial"/>
          <w:bCs/>
          <w:lang w:val="en-US"/>
        </w:rPr>
        <w:t>/</w:t>
      </w:r>
      <w:r w:rsidR="0047679D">
        <w:rPr>
          <w:rFonts w:asciiTheme="majorHAnsi" w:eastAsiaTheme="minorEastAsia" w:hAnsiTheme="majorHAnsi" w:cs="Arial"/>
          <w:bCs/>
          <w:lang w:val="en-US"/>
        </w:rPr>
        <w:t xml:space="preserve"> T-model, t</w:t>
      </w:r>
      <w:r w:rsidR="00AA4F25" w:rsidRPr="001A3202">
        <w:rPr>
          <w:rFonts w:asciiTheme="majorHAnsi" w:eastAsiaTheme="minorEastAsia" w:hAnsiTheme="majorHAnsi" w:cs="Arial"/>
          <w:bCs/>
          <w:lang w:val="en-US"/>
        </w:rPr>
        <w:t>yp</w:t>
      </w:r>
      <w:r w:rsidR="0047679D">
        <w:rPr>
          <w:rFonts w:asciiTheme="majorHAnsi" w:eastAsiaTheme="minorEastAsia" w:hAnsiTheme="majorHAnsi" w:cs="Arial"/>
          <w:bCs/>
          <w:lang w:val="en-US"/>
        </w:rPr>
        <w:t>e</w:t>
      </w:r>
      <w:r w:rsidR="000F537D">
        <w:rPr>
          <w:rFonts w:asciiTheme="majorHAnsi" w:eastAsiaTheme="minorEastAsia" w:hAnsiTheme="majorHAnsi" w:cs="Arial"/>
          <w:bCs/>
          <w:lang w:val="en-US"/>
        </w:rPr>
        <w:t xml:space="preserve"> 205, from</w:t>
      </w:r>
      <w:r w:rsidR="00AA4F25" w:rsidRPr="001A3202">
        <w:rPr>
          <w:rFonts w:asciiTheme="majorHAnsi" w:eastAsiaTheme="minorEastAsia" w:hAnsiTheme="majorHAnsi" w:cs="Arial"/>
          <w:bCs/>
          <w:lang w:val="en-US"/>
        </w:rPr>
        <w:t xml:space="preserve"> 2016 - </w:t>
      </w:r>
      <w:r w:rsidR="001A3202" w:rsidRPr="001A3202">
        <w:rPr>
          <w:rFonts w:asciiTheme="majorHAnsi" w:hAnsiTheme="majorHAnsi" w:cs="Arial"/>
          <w:lang w:val="en-US"/>
        </w:rPr>
        <w:t>4.0l V8 350/375 kW</w:t>
      </w:r>
    </w:p>
    <w:p w:rsidR="00E170C2" w:rsidRDefault="00E170C2" w:rsidP="00AA4F25">
      <w:pPr>
        <w:jc w:val="both"/>
        <w:rPr>
          <w:rFonts w:ascii="Calibri" w:eastAsiaTheme="minorEastAsia" w:hAnsi="Calibri" w:cs="Arial"/>
          <w:lang w:val="en-US"/>
        </w:rPr>
      </w:pPr>
    </w:p>
    <w:p w:rsidR="001A3202" w:rsidRDefault="001A3202" w:rsidP="00AA4F25">
      <w:pPr>
        <w:jc w:val="both"/>
        <w:rPr>
          <w:rFonts w:ascii="Calibri" w:eastAsiaTheme="minorEastAsia" w:hAnsi="Calibri" w:cs="Arial"/>
          <w:lang w:val="en-US"/>
        </w:rPr>
      </w:pPr>
    </w:p>
    <w:p w:rsidR="00E170C2" w:rsidRDefault="00710F1F" w:rsidP="00AA4F25">
      <w:pPr>
        <w:jc w:val="both"/>
        <w:rPr>
          <w:rFonts w:ascii="Calibri" w:eastAsiaTheme="minorEastAsia" w:hAnsi="Calibri" w:cs="Arial"/>
          <w:lang w:val="en-US"/>
        </w:rPr>
      </w:pPr>
      <w:r w:rsidRPr="00710F1F">
        <w:rPr>
          <w:rFonts w:ascii="Calibri" w:eastAsiaTheme="minorEastAsia" w:hAnsi="Calibri" w:cs="Arial"/>
          <w:noProof/>
        </w:rPr>
        <w:pict>
          <v:shapetype id="_x0000_t202" coordsize="21600,21600" o:spt="202" path="m,l,21600r21600,l21600,xe">
            <v:stroke joinstyle="miter"/>
            <v:path gradientshapeok="t" o:connecttype="rect"/>
          </v:shapetype>
          <v:shape id="Textfeld 9" o:spid="_x0000_s2053" type="#_x0000_t202" style="position:absolute;left:0;text-align:left;margin-left:1291.05pt;margin-top:276.1pt;width:300.45pt;height:126pt;z-index:251661312;visibility:visible;mso-position-horizontal:right;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" fillcolor="#a5a5a5 [2092]" stroked="f">
            <v:path arrowok="t"/>
            <v:textbox inset="5mm,0,5mm,0">
              <w:txbxContent>
                <w:p w:rsidR="0047679D" w:rsidRPr="0047679D" w:rsidRDefault="000F537D" w:rsidP="00094AA8">
                  <w:pPr>
                    <w:pStyle w:val="Listenabsatz"/>
                    <w:ind w:left="0"/>
                    <w:rPr>
                      <w:rFonts w:asciiTheme="majorHAnsi" w:eastAsiaTheme="minorEastAsia" w:hAnsiTheme="majorHAnsi"/>
                      <w:sz w:val="28"/>
                      <w:szCs w:val="28"/>
                      <w:lang w:val="en-US"/>
                    </w:rPr>
                  </w:pPr>
                  <w:r>
                    <w:rPr>
                      <w:rFonts w:asciiTheme="majorHAnsi" w:hAnsiTheme="majorHAnsi"/>
                      <w:sz w:val="28"/>
                      <w:szCs w:val="28"/>
                      <w:lang w:val="en-US"/>
                    </w:rPr>
                    <w:t xml:space="preserve">REMUS cat-back sport </w:t>
                  </w:r>
                  <w:r w:rsidR="007C3D96" w:rsidRPr="0047679D">
                    <w:rPr>
                      <w:rFonts w:asciiTheme="majorHAnsi" w:hAnsiTheme="majorHAnsi"/>
                      <w:sz w:val="28"/>
                      <w:szCs w:val="28"/>
                      <w:lang w:val="en-US"/>
                    </w:rPr>
                    <w:t>exhaust system with integrated valves</w:t>
                  </w:r>
                  <w:r w:rsidR="007C3D96" w:rsidRPr="0047679D">
                    <w:rPr>
                      <w:rFonts w:asciiTheme="majorHAnsi" w:eastAsiaTheme="minorEastAsia" w:hAnsiTheme="majorHAnsi"/>
                      <w:sz w:val="28"/>
                      <w:szCs w:val="28"/>
                      <w:lang w:val="en-US"/>
                    </w:rPr>
                    <w:t xml:space="preserve"> </w:t>
                  </w:r>
                </w:p>
                <w:p w:rsidR="0047679D" w:rsidRPr="0047679D" w:rsidRDefault="0047679D" w:rsidP="0047679D">
                  <w:pPr>
                    <w:pStyle w:val="Listenabsatz"/>
                    <w:numPr>
                      <w:ilvl w:val="0"/>
                      <w:numId w:val="7"/>
                    </w:numPr>
                    <w:jc w:val="both"/>
                    <w:rPr>
                      <w:rFonts w:asciiTheme="majorHAnsi" w:eastAsiaTheme="minorEastAsia" w:hAnsiTheme="majorHAnsi"/>
                      <w:sz w:val="28"/>
                      <w:szCs w:val="28"/>
                      <w:lang w:val="en-US"/>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rsidR="0047679D" w:rsidRPr="0047679D" w:rsidRDefault="000F537D" w:rsidP="0047679D">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0047679D" w:rsidRPr="0047679D">
                    <w:rPr>
                      <w:rFonts w:asciiTheme="majorHAnsi" w:hAnsiTheme="majorHAnsi"/>
                      <w:sz w:val="28"/>
                      <w:szCs w:val="28"/>
                    </w:rPr>
                    <w:t>ound</w:t>
                  </w:r>
                  <w:proofErr w:type="spellEnd"/>
                </w:p>
                <w:p w:rsidR="0047679D" w:rsidRDefault="000F537D" w:rsidP="0047679D">
                  <w:pPr>
                    <w:pStyle w:val="Listenabsatz"/>
                    <w:numPr>
                      <w:ilvl w:val="0"/>
                      <w:numId w:val="7"/>
                    </w:numPr>
                    <w:jc w:val="both"/>
                    <w:rPr>
                      <w:rFonts w:asciiTheme="majorHAnsi" w:eastAsiaTheme="minorEastAsia" w:hAnsiTheme="majorHAnsi"/>
                      <w:sz w:val="28"/>
                      <w:szCs w:val="28"/>
                      <w:lang w:val="en-US"/>
                    </w:rPr>
                  </w:pPr>
                  <w:r w:rsidRPr="000F537D">
                    <w:rPr>
                      <w:rFonts w:asciiTheme="majorHAnsi" w:hAnsiTheme="majorHAnsi"/>
                      <w:color w:val="212121"/>
                      <w:sz w:val="28"/>
                      <w:szCs w:val="28"/>
                      <w:lang w:val="en-US"/>
                    </w:rPr>
                    <w:t>Flap control by series e</w:t>
                  </w:r>
                  <w:r w:rsidR="0047679D" w:rsidRPr="000F537D">
                    <w:rPr>
                      <w:rFonts w:asciiTheme="majorHAnsi" w:hAnsiTheme="majorHAnsi"/>
                      <w:color w:val="212121"/>
                      <w:sz w:val="28"/>
                      <w:szCs w:val="28"/>
                      <w:lang w:val="en-US"/>
                    </w:rPr>
                    <w:t>lectronics</w:t>
                  </w:r>
                </w:p>
                <w:p w:rsidR="00E170C2" w:rsidRPr="0047679D" w:rsidRDefault="0047679D" w:rsidP="0047679D">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EEC</w:t>
                  </w:r>
                  <w:r w:rsidRPr="0047679D">
                    <w:rPr>
                      <w:rFonts w:asciiTheme="majorHAnsi" w:hAnsiTheme="majorHAnsi" w:cs="Arial"/>
                      <w:sz w:val="28"/>
                      <w:szCs w:val="28"/>
                      <w:lang w:val="en-US"/>
                    </w:rPr>
                    <w:t xml:space="preserve"> homologation</w:t>
                  </w:r>
                </w:p>
              </w:txbxContent>
            </v:textbox>
            <w10:wrap anchorx="page" anchory="page"/>
            <w10:anchorlock/>
          </v:shape>
        </w:pict>
      </w:r>
      <w:r w:rsidRPr="00710F1F">
        <w:rPr>
          <w:rFonts w:ascii="Calibri" w:eastAsiaTheme="minorEastAsia" w:hAnsi="Calibri" w:cs="Arial"/>
          <w:noProof/>
        </w:rPr>
        <w:pict>
          <v:shape id="Textfeld 8" o:spid="_x0000_s2052" type="#_x0000_t202" style="position:absolute;left:0;text-align:left;margin-left:0;margin-top:276.1pt;width:300.45pt;height:126pt;z-index:251660288;visibility:visible;mso-position-horizontal:left;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" fillcolor="red" stroked="f">
            <v:textbox inset="5mm,0,5mm,0">
              <w:txbxContent>
                <w:p w:rsidR="00E170C2" w:rsidRPr="00AA4F25" w:rsidRDefault="00E170C2" w:rsidP="00E170C2">
                  <w:pPr>
                    <w:jc w:val="center"/>
                    <w:rPr>
                      <w:rFonts w:ascii="Calibri" w:hAnsi="Calibri"/>
                      <w:color w:val="FFFFFF" w:themeColor="background1"/>
                      <w:sz w:val="72"/>
                      <w:szCs w:val="40"/>
                    </w:rPr>
                  </w:pPr>
                  <w:r w:rsidRPr="00AA4F25">
                    <w:rPr>
                      <w:rFonts w:ascii="Calibri" w:hAnsi="Calibri"/>
                      <w:color w:val="FFFFFF" w:themeColor="background1"/>
                      <w:sz w:val="72"/>
                      <w:szCs w:val="40"/>
                    </w:rPr>
                    <w:t>+ 11,3 PS</w:t>
                  </w:r>
                </w:p>
                <w:p w:rsidR="00E170C2" w:rsidRPr="00AA4F25" w:rsidRDefault="00E170C2" w:rsidP="00E170C2">
                  <w:pPr>
                    <w:jc w:val="center"/>
                    <w:rPr>
                      <w:rFonts w:ascii="Calibri" w:hAnsi="Calibri"/>
                      <w:color w:val="FFFFFF" w:themeColor="background1"/>
                      <w:sz w:val="72"/>
                      <w:szCs w:val="40"/>
                    </w:rPr>
                  </w:pPr>
                  <w:r w:rsidRPr="00AA4F25">
                    <w:rPr>
                      <w:rFonts w:ascii="Calibri" w:hAnsi="Calibri"/>
                      <w:color w:val="FFFFFF" w:themeColor="background1"/>
                      <w:sz w:val="72"/>
                      <w:szCs w:val="40"/>
                    </w:rPr>
                    <w:t xml:space="preserve">+ 12,5 </w:t>
                  </w:r>
                  <w:proofErr w:type="spellStart"/>
                  <w:r w:rsidRPr="00AA4F25">
                    <w:rPr>
                      <w:rFonts w:ascii="Calibri" w:hAnsi="Calibri"/>
                      <w:color w:val="FFFFFF" w:themeColor="background1"/>
                      <w:sz w:val="72"/>
                      <w:szCs w:val="40"/>
                    </w:rPr>
                    <w:t>Nm</w:t>
                  </w:r>
                  <w:proofErr w:type="spellEnd"/>
                </w:p>
              </w:txbxContent>
            </v:textbox>
            <w10:wrap anchorx="page" anchory="page"/>
            <w10:anchorlock/>
          </v:shape>
        </w:pict>
      </w: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r>
        <w:rPr>
          <w:rFonts w:ascii="Calibri" w:eastAsiaTheme="minorEastAsia" w:hAnsi="Calibri" w:cs="Arial"/>
          <w:noProof/>
          <w:lang w:val="de-AT" w:eastAsia="de-AT"/>
        </w:rPr>
        <w:drawing>
          <wp:anchor distT="0" distB="0" distL="114300" distR="114300" simplePos="0" relativeHeight="251654144" behindDoc="1" locked="0" layoutInCell="1" allowOverlap="1">
            <wp:simplePos x="0" y="0"/>
            <wp:positionH relativeFrom="column">
              <wp:align>center</wp:align>
            </wp:positionH>
            <wp:positionV relativeFrom="paragraph">
              <wp:posOffset>154305</wp:posOffset>
            </wp:positionV>
            <wp:extent cx="6006585" cy="4994910"/>
            <wp:effectExtent l="0" t="0" r="0" b="0"/>
            <wp:wrapNone/>
            <wp:docPr id="10" name="" descr="Macintosh HD:Users:dieterweitensfelder:Desktop:C63-mit-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eterweitensfelder:Desktop:C63-mit-LD.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6585" cy="499491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p w:rsidR="00E170C2" w:rsidRDefault="00E170C2" w:rsidP="00AA4F25">
      <w:pPr>
        <w:jc w:val="both"/>
        <w:rPr>
          <w:rFonts w:ascii="Calibri" w:eastAsiaTheme="minorEastAsia" w:hAnsi="Calibri" w:cs="Arial"/>
          <w:lang w:val="en-US"/>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7296"/>
        <w:gridCol w:w="1418"/>
      </w:tblGrid>
      <w:tr w:rsidR="00E170C2" w:rsidRPr="002E64CE" w:rsidTr="00191870">
        <w:trPr>
          <w:trHeight w:val="416"/>
        </w:trPr>
        <w:tc>
          <w:tcPr>
            <w:tcW w:w="10485" w:type="dxa"/>
            <w:gridSpan w:val="3"/>
            <w:tcBorders>
              <w:right w:val="single" w:sz="4" w:space="0" w:color="auto"/>
            </w:tcBorders>
            <w:shd w:val="clear" w:color="auto" w:fill="E6E6E6"/>
            <w:vAlign w:val="center"/>
          </w:tcPr>
          <w:p w:rsidR="00E170C2" w:rsidRPr="00F802E4" w:rsidRDefault="0047679D" w:rsidP="00C83C96">
            <w:pPr>
              <w:spacing w:before="60"/>
              <w:rPr>
                <w:rFonts w:asciiTheme="majorHAnsi" w:hAnsiTheme="majorHAnsi" w:cs="Arial"/>
                <w:b/>
                <w:bCs/>
              </w:rPr>
            </w:pPr>
            <w:r w:rsidRPr="00F802E4">
              <w:rPr>
                <w:rFonts w:asciiTheme="majorHAnsi" w:hAnsiTheme="majorHAnsi" w:cs="Arial"/>
                <w:b/>
                <w:bCs/>
                <w:color w:val="000000" w:themeColor="text1"/>
              </w:rPr>
              <w:t xml:space="preserve">Car </w:t>
            </w:r>
            <w:proofErr w:type="spellStart"/>
            <w:r w:rsidRPr="00F802E4">
              <w:rPr>
                <w:rFonts w:asciiTheme="majorHAnsi" w:hAnsiTheme="majorHAnsi" w:cs="Arial"/>
                <w:b/>
                <w:bCs/>
                <w:color w:val="000000" w:themeColor="text1"/>
              </w:rPr>
              <w:t>and</w:t>
            </w:r>
            <w:proofErr w:type="spellEnd"/>
            <w:r w:rsidRPr="00F802E4">
              <w:rPr>
                <w:rFonts w:asciiTheme="majorHAnsi" w:hAnsiTheme="majorHAnsi" w:cs="Arial"/>
                <w:b/>
                <w:bCs/>
                <w:color w:val="000000" w:themeColor="text1"/>
              </w:rPr>
              <w:t xml:space="preserve"> </w:t>
            </w:r>
            <w:proofErr w:type="spellStart"/>
            <w:r w:rsidRPr="00F802E4">
              <w:rPr>
                <w:rFonts w:asciiTheme="majorHAnsi" w:hAnsiTheme="majorHAnsi" w:cs="Arial"/>
                <w:b/>
                <w:bCs/>
                <w:color w:val="000000" w:themeColor="text1"/>
              </w:rPr>
              <w:t>engine</w:t>
            </w:r>
            <w:proofErr w:type="spellEnd"/>
            <w:r w:rsidRPr="00F802E4">
              <w:rPr>
                <w:rFonts w:asciiTheme="majorHAnsi" w:hAnsiTheme="majorHAnsi" w:cs="Arial"/>
                <w:b/>
                <w:bCs/>
                <w:color w:val="000000" w:themeColor="text1"/>
              </w:rPr>
              <w:t xml:space="preserve"> </w:t>
            </w:r>
            <w:proofErr w:type="spellStart"/>
            <w:r w:rsidRPr="00F802E4">
              <w:rPr>
                <w:rFonts w:asciiTheme="majorHAnsi" w:hAnsiTheme="majorHAnsi" w:cs="Arial"/>
                <w:b/>
                <w:bCs/>
                <w:color w:val="000000" w:themeColor="text1"/>
              </w:rPr>
              <w:t>specification</w:t>
            </w:r>
            <w:proofErr w:type="spellEnd"/>
          </w:p>
        </w:tc>
      </w:tr>
      <w:tr w:rsidR="00E170C2" w:rsidRPr="0081641C" w:rsidTr="00191870">
        <w:trPr>
          <w:trHeight w:val="560"/>
        </w:trPr>
        <w:tc>
          <w:tcPr>
            <w:tcW w:w="10485" w:type="dxa"/>
            <w:gridSpan w:val="3"/>
            <w:tcBorders>
              <w:bottom w:val="single" w:sz="4" w:space="0" w:color="auto"/>
              <w:right w:val="single" w:sz="4" w:space="0" w:color="auto"/>
            </w:tcBorders>
            <w:vAlign w:val="center"/>
          </w:tcPr>
          <w:p w:rsidR="00E170C2" w:rsidRPr="00F802E4" w:rsidRDefault="00B54842" w:rsidP="00C83C96">
            <w:pPr>
              <w:spacing w:before="60"/>
              <w:rPr>
                <w:rFonts w:asciiTheme="majorHAnsi" w:hAnsiTheme="majorHAnsi" w:cs="Arial"/>
                <w:lang w:val="en-US"/>
              </w:rPr>
            </w:pPr>
            <w:bookmarkStart w:id="0" w:name="OLE_LINK18"/>
            <w:bookmarkStart w:id="1" w:name="OLE_LINK19"/>
            <w:r w:rsidRPr="00F802E4">
              <w:rPr>
                <w:rFonts w:asciiTheme="majorHAnsi" w:hAnsiTheme="majorHAnsi" w:cs="Arial"/>
                <w:b/>
                <w:lang w:val="en-US"/>
              </w:rPr>
              <w:t xml:space="preserve">MB AMG C63/C63S Coupe &amp; </w:t>
            </w:r>
            <w:proofErr w:type="spellStart"/>
            <w:r w:rsidRPr="00F802E4">
              <w:rPr>
                <w:rFonts w:asciiTheme="majorHAnsi" w:hAnsiTheme="majorHAnsi" w:cs="Arial"/>
                <w:b/>
                <w:lang w:val="en-US"/>
              </w:rPr>
              <w:t>Cabrio</w:t>
            </w:r>
            <w:proofErr w:type="spellEnd"/>
            <w:r w:rsidR="0036680B" w:rsidRPr="00F802E4">
              <w:rPr>
                <w:rFonts w:asciiTheme="majorHAnsi" w:hAnsiTheme="majorHAnsi" w:cs="Arial"/>
                <w:b/>
                <w:lang w:val="en-US"/>
              </w:rPr>
              <w:t xml:space="preserve"> with</w:t>
            </w:r>
            <w:r w:rsidR="000F537D" w:rsidRPr="00F802E4">
              <w:rPr>
                <w:rFonts w:asciiTheme="majorHAnsi" w:hAnsiTheme="majorHAnsi" w:cs="Arial"/>
                <w:b/>
                <w:lang w:val="en-US"/>
              </w:rPr>
              <w:t xml:space="preserve"> p</w:t>
            </w:r>
            <w:r w:rsidRPr="00F802E4">
              <w:rPr>
                <w:rFonts w:asciiTheme="majorHAnsi" w:hAnsiTheme="majorHAnsi" w:cs="Arial"/>
                <w:b/>
                <w:lang w:val="en-US"/>
              </w:rPr>
              <w:t xml:space="preserve">erformance </w:t>
            </w:r>
            <w:r w:rsidR="000F537D" w:rsidRPr="00F802E4">
              <w:rPr>
                <w:rFonts w:asciiTheme="majorHAnsi" w:hAnsiTheme="majorHAnsi" w:cs="Arial"/>
                <w:b/>
                <w:lang w:val="en-US"/>
              </w:rPr>
              <w:t>e</w:t>
            </w:r>
            <w:r w:rsidR="00B77D8A" w:rsidRPr="00F802E4">
              <w:rPr>
                <w:rFonts w:asciiTheme="majorHAnsi" w:hAnsiTheme="majorHAnsi" w:cs="Arial"/>
                <w:b/>
                <w:lang w:val="en-US"/>
              </w:rPr>
              <w:t>xhaust</w:t>
            </w:r>
            <w:r w:rsidR="000F537D" w:rsidRPr="00F802E4">
              <w:rPr>
                <w:rFonts w:asciiTheme="majorHAnsi" w:hAnsiTheme="majorHAnsi" w:cs="Arial"/>
                <w:b/>
                <w:lang w:val="en-US"/>
              </w:rPr>
              <w:t xml:space="preserve"> </w:t>
            </w:r>
            <w:r w:rsidR="0047679D" w:rsidRPr="00F802E4">
              <w:rPr>
                <w:rFonts w:asciiTheme="majorHAnsi" w:hAnsiTheme="majorHAnsi" w:cs="Arial"/>
                <w:b/>
                <w:lang w:val="en-US"/>
              </w:rPr>
              <w:t>system</w:t>
            </w:r>
            <w:r w:rsidRPr="00F802E4">
              <w:rPr>
                <w:rFonts w:asciiTheme="majorHAnsi" w:hAnsiTheme="majorHAnsi" w:cs="Arial"/>
                <w:b/>
                <w:lang w:val="en-US"/>
              </w:rPr>
              <w:t xml:space="preserve">, </w:t>
            </w:r>
            <w:r w:rsidR="0036680B" w:rsidRPr="00F802E4">
              <w:rPr>
                <w:rFonts w:asciiTheme="majorHAnsi" w:hAnsiTheme="majorHAnsi" w:cs="Arial"/>
                <w:b/>
                <w:lang w:val="en-US"/>
              </w:rPr>
              <w:t>type</w:t>
            </w:r>
            <w:r w:rsidRPr="00F802E4">
              <w:rPr>
                <w:rFonts w:asciiTheme="majorHAnsi" w:hAnsiTheme="majorHAnsi" w:cs="Arial"/>
                <w:b/>
                <w:lang w:val="en-US"/>
              </w:rPr>
              <w:t xml:space="preserve"> 205, 2016=&gt;</w:t>
            </w:r>
            <w:r w:rsidRPr="00F802E4">
              <w:rPr>
                <w:rFonts w:asciiTheme="majorHAnsi" w:hAnsiTheme="majorHAnsi" w:cs="Arial"/>
                <w:b/>
                <w:u w:val="single"/>
                <w:lang w:val="en-US"/>
              </w:rPr>
              <w:br/>
            </w:r>
            <w:r w:rsidRPr="00F802E4">
              <w:rPr>
                <w:rFonts w:asciiTheme="majorHAnsi" w:hAnsiTheme="majorHAnsi" w:cs="Arial"/>
                <w:lang w:val="en-US"/>
              </w:rPr>
              <w:t>4.0l V8 350/375 kW</w:t>
            </w:r>
            <w:bookmarkEnd w:id="0"/>
            <w:bookmarkEnd w:id="1"/>
            <w:r w:rsidRPr="00F802E4">
              <w:rPr>
                <w:rFonts w:asciiTheme="majorHAnsi" w:hAnsiTheme="majorHAnsi" w:cs="Arial"/>
                <w:lang w:val="en-US"/>
              </w:rPr>
              <w:br/>
            </w:r>
            <w:r w:rsidRPr="00F802E4">
              <w:rPr>
                <w:rFonts w:asciiTheme="majorHAnsi" w:hAnsiTheme="majorHAnsi" w:cs="Arial"/>
                <w:b/>
                <w:lang w:val="en-US"/>
              </w:rPr>
              <w:t>MB AMG C63/C63S</w:t>
            </w:r>
            <w:r w:rsidRPr="00F802E4">
              <w:rPr>
                <w:rFonts w:asciiTheme="majorHAnsi" w:hAnsiTheme="majorHAnsi" w:cs="Arial"/>
                <w:b/>
                <w:bCs/>
                <w:lang w:val="en-US" w:eastAsia="de-AT"/>
              </w:rPr>
              <w:t xml:space="preserve"> Limousine</w:t>
            </w:r>
            <w:r w:rsidR="0036680B" w:rsidRPr="00F802E4">
              <w:rPr>
                <w:rFonts w:asciiTheme="majorHAnsi" w:hAnsiTheme="majorHAnsi" w:cs="Arial"/>
                <w:b/>
                <w:bCs/>
                <w:lang w:val="en-US" w:eastAsia="de-AT"/>
              </w:rPr>
              <w:t xml:space="preserve"> &amp; T-model</w:t>
            </w:r>
            <w:r w:rsidRPr="00F802E4">
              <w:rPr>
                <w:rFonts w:asciiTheme="majorHAnsi" w:hAnsiTheme="majorHAnsi" w:cs="Arial"/>
                <w:b/>
                <w:bCs/>
                <w:lang w:val="en-US" w:eastAsia="de-AT"/>
              </w:rPr>
              <w:t xml:space="preserve"> </w:t>
            </w:r>
            <w:r w:rsidR="0036680B" w:rsidRPr="00F802E4">
              <w:rPr>
                <w:rFonts w:asciiTheme="majorHAnsi" w:hAnsiTheme="majorHAnsi" w:cs="Arial"/>
                <w:b/>
                <w:bCs/>
                <w:lang w:val="en-US" w:eastAsia="de-AT"/>
              </w:rPr>
              <w:t>with</w:t>
            </w:r>
            <w:r w:rsidR="000F537D" w:rsidRPr="00F802E4">
              <w:rPr>
                <w:rFonts w:asciiTheme="majorHAnsi" w:hAnsiTheme="majorHAnsi" w:cs="Arial"/>
                <w:b/>
                <w:lang w:val="en-US"/>
              </w:rPr>
              <w:t xml:space="preserve"> p</w:t>
            </w:r>
            <w:r w:rsidR="0047679D" w:rsidRPr="00F802E4">
              <w:rPr>
                <w:rFonts w:asciiTheme="majorHAnsi" w:hAnsiTheme="majorHAnsi" w:cs="Arial"/>
                <w:b/>
                <w:lang w:val="en-US"/>
              </w:rPr>
              <w:t xml:space="preserve">erformance </w:t>
            </w:r>
            <w:r w:rsidR="000F537D" w:rsidRPr="00F802E4">
              <w:rPr>
                <w:rFonts w:asciiTheme="majorHAnsi" w:hAnsiTheme="majorHAnsi" w:cs="Arial"/>
                <w:b/>
                <w:lang w:val="en-US"/>
              </w:rPr>
              <w:t>e</w:t>
            </w:r>
            <w:r w:rsidR="00B77D8A" w:rsidRPr="00F802E4">
              <w:rPr>
                <w:rFonts w:asciiTheme="majorHAnsi" w:hAnsiTheme="majorHAnsi" w:cs="Arial"/>
                <w:b/>
                <w:lang w:val="en-US"/>
              </w:rPr>
              <w:t>xhaust</w:t>
            </w:r>
            <w:r w:rsidR="000F537D" w:rsidRPr="00F802E4">
              <w:rPr>
                <w:rFonts w:asciiTheme="majorHAnsi" w:hAnsiTheme="majorHAnsi" w:cs="Arial"/>
                <w:b/>
                <w:lang w:val="en-US"/>
              </w:rPr>
              <w:t xml:space="preserve"> </w:t>
            </w:r>
            <w:r w:rsidR="0047679D" w:rsidRPr="00F802E4">
              <w:rPr>
                <w:rFonts w:asciiTheme="majorHAnsi" w:hAnsiTheme="majorHAnsi" w:cs="Arial"/>
                <w:b/>
                <w:lang w:val="en-US"/>
              </w:rPr>
              <w:t>system</w:t>
            </w:r>
            <w:r w:rsidRPr="00F802E4">
              <w:rPr>
                <w:rFonts w:asciiTheme="majorHAnsi" w:hAnsiTheme="majorHAnsi" w:cs="Arial"/>
                <w:b/>
                <w:bCs/>
                <w:lang w:val="en-US" w:eastAsia="de-AT"/>
              </w:rPr>
              <w:t xml:space="preserve">, </w:t>
            </w:r>
            <w:r w:rsidR="0036680B" w:rsidRPr="00F802E4">
              <w:rPr>
                <w:rFonts w:asciiTheme="majorHAnsi" w:hAnsiTheme="majorHAnsi" w:cs="Arial"/>
                <w:b/>
                <w:bCs/>
                <w:lang w:val="en-US" w:eastAsia="de-AT"/>
              </w:rPr>
              <w:t>t</w:t>
            </w:r>
            <w:r w:rsidRPr="00F802E4">
              <w:rPr>
                <w:rFonts w:asciiTheme="majorHAnsi" w:hAnsiTheme="majorHAnsi" w:cs="Arial"/>
                <w:b/>
                <w:bCs/>
                <w:lang w:val="en-US" w:eastAsia="de-AT"/>
              </w:rPr>
              <w:t>yp</w:t>
            </w:r>
            <w:r w:rsidR="0036680B" w:rsidRPr="00F802E4">
              <w:rPr>
                <w:rFonts w:asciiTheme="majorHAnsi" w:hAnsiTheme="majorHAnsi" w:cs="Arial"/>
                <w:b/>
                <w:bCs/>
                <w:lang w:val="en-US" w:eastAsia="de-AT"/>
              </w:rPr>
              <w:t>e</w:t>
            </w:r>
            <w:r w:rsidRPr="00F802E4">
              <w:rPr>
                <w:rFonts w:asciiTheme="majorHAnsi" w:hAnsiTheme="majorHAnsi" w:cs="Arial"/>
                <w:b/>
                <w:bCs/>
                <w:lang w:val="en-US" w:eastAsia="de-AT"/>
              </w:rPr>
              <w:t xml:space="preserve"> 205</w:t>
            </w:r>
            <w:r w:rsidRPr="00F802E4">
              <w:rPr>
                <w:rFonts w:asciiTheme="majorHAnsi" w:hAnsiTheme="majorHAnsi" w:cs="Arial"/>
                <w:b/>
                <w:lang w:val="en-US"/>
              </w:rPr>
              <w:t>, 2016=&gt;</w:t>
            </w:r>
            <w:r w:rsidRPr="00F802E4">
              <w:rPr>
                <w:rFonts w:asciiTheme="majorHAnsi" w:hAnsiTheme="majorHAnsi" w:cs="Arial"/>
                <w:b/>
                <w:u w:val="single"/>
                <w:lang w:val="en-US"/>
              </w:rPr>
              <w:br/>
            </w:r>
            <w:r w:rsidRPr="00F802E4">
              <w:rPr>
                <w:rFonts w:asciiTheme="majorHAnsi" w:hAnsiTheme="majorHAnsi" w:cs="Arial"/>
                <w:lang w:val="en-US"/>
              </w:rPr>
              <w:t>4.0l V8 350/375 kW</w:t>
            </w:r>
          </w:p>
        </w:tc>
      </w:tr>
      <w:tr w:rsidR="0047679D" w:rsidRPr="002E64CE" w:rsidTr="00191870">
        <w:trPr>
          <w:trHeight w:val="567"/>
        </w:trPr>
        <w:tc>
          <w:tcPr>
            <w:tcW w:w="1771" w:type="dxa"/>
            <w:tcBorders>
              <w:right w:val="single" w:sz="4" w:space="0" w:color="auto"/>
            </w:tcBorders>
            <w:shd w:val="clear" w:color="auto" w:fill="E6E6E6"/>
            <w:vAlign w:val="center"/>
          </w:tcPr>
          <w:p w:rsidR="0047679D" w:rsidRPr="00F802E4" w:rsidRDefault="0047679D" w:rsidP="00C83C96">
            <w:pPr>
              <w:spacing w:before="60"/>
              <w:jc w:val="center"/>
              <w:rPr>
                <w:rFonts w:asciiTheme="majorHAnsi" w:hAnsiTheme="majorHAnsi" w:cs="Arial"/>
                <w:b/>
                <w:bCs/>
                <w:lang w:val="en-GB"/>
              </w:rPr>
            </w:pPr>
            <w:r w:rsidRPr="00F802E4">
              <w:rPr>
                <w:rFonts w:asciiTheme="majorHAnsi" w:hAnsiTheme="majorHAnsi" w:cs="Arial"/>
                <w:b/>
                <w:bCs/>
                <w:color w:val="000000" w:themeColor="text1"/>
              </w:rPr>
              <w:t xml:space="preserve">Part </w:t>
            </w:r>
            <w:proofErr w:type="spellStart"/>
            <w:r w:rsidRPr="00F802E4">
              <w:rPr>
                <w:rFonts w:asciiTheme="majorHAnsi" w:hAnsiTheme="majorHAnsi" w:cs="Arial"/>
                <w:b/>
                <w:bCs/>
                <w:color w:val="000000" w:themeColor="text1"/>
              </w:rPr>
              <w:t>no</w:t>
            </w:r>
            <w:proofErr w:type="spellEnd"/>
            <w:r w:rsidRPr="00F802E4">
              <w:rPr>
                <w:rFonts w:asciiTheme="majorHAnsi" w:hAnsiTheme="majorHAnsi" w:cs="Arial"/>
                <w:b/>
                <w:bCs/>
                <w:color w:val="000000" w:themeColor="text1"/>
              </w:rPr>
              <w:t>.</w:t>
            </w:r>
          </w:p>
        </w:tc>
        <w:tc>
          <w:tcPr>
            <w:tcW w:w="7296" w:type="dxa"/>
            <w:tcBorders>
              <w:right w:val="single" w:sz="4" w:space="0" w:color="auto"/>
            </w:tcBorders>
            <w:shd w:val="clear" w:color="auto" w:fill="E6E6E6"/>
            <w:vAlign w:val="center"/>
          </w:tcPr>
          <w:p w:rsidR="0047679D" w:rsidRPr="00F802E4" w:rsidRDefault="0047679D" w:rsidP="00C83C96">
            <w:pPr>
              <w:spacing w:before="60"/>
              <w:jc w:val="center"/>
              <w:rPr>
                <w:rFonts w:asciiTheme="majorHAnsi" w:hAnsiTheme="majorHAnsi" w:cs="Arial"/>
                <w:b/>
                <w:bCs/>
                <w:lang w:val="en-GB"/>
              </w:rPr>
            </w:pPr>
            <w:r w:rsidRPr="00F802E4">
              <w:rPr>
                <w:rFonts w:asciiTheme="majorHAnsi" w:hAnsiTheme="majorHAnsi" w:cs="Arial"/>
                <w:b/>
                <w:bCs/>
                <w:color w:val="000000" w:themeColor="text1"/>
              </w:rPr>
              <w:t>Description</w:t>
            </w:r>
          </w:p>
        </w:tc>
        <w:tc>
          <w:tcPr>
            <w:tcW w:w="1418" w:type="dxa"/>
            <w:tcBorders>
              <w:right w:val="single" w:sz="4" w:space="0" w:color="auto"/>
            </w:tcBorders>
            <w:shd w:val="clear" w:color="auto" w:fill="E6E6E6"/>
            <w:vAlign w:val="center"/>
          </w:tcPr>
          <w:p w:rsidR="0047679D" w:rsidRPr="00F802E4" w:rsidRDefault="0047679D" w:rsidP="00C83C96">
            <w:pPr>
              <w:spacing w:before="60"/>
              <w:jc w:val="center"/>
              <w:rPr>
                <w:rFonts w:asciiTheme="majorHAnsi" w:hAnsiTheme="majorHAnsi" w:cs="Arial"/>
                <w:b/>
                <w:lang w:val="en-GB"/>
              </w:rPr>
            </w:pPr>
            <w:r w:rsidRPr="00F802E4">
              <w:rPr>
                <w:rFonts w:asciiTheme="majorHAnsi" w:hAnsiTheme="majorHAnsi" w:cs="Arial"/>
                <w:b/>
                <w:color w:val="000000" w:themeColor="text1"/>
              </w:rPr>
              <w:t xml:space="preserve">€ RRP </w:t>
            </w:r>
            <w:proofErr w:type="spellStart"/>
            <w:r w:rsidRPr="00F802E4">
              <w:rPr>
                <w:rFonts w:asciiTheme="majorHAnsi" w:hAnsiTheme="majorHAnsi" w:cs="Arial"/>
                <w:b/>
                <w:color w:val="000000" w:themeColor="text1"/>
              </w:rPr>
              <w:t>price</w:t>
            </w:r>
            <w:proofErr w:type="spellEnd"/>
            <w:r w:rsidRPr="00F802E4">
              <w:rPr>
                <w:rFonts w:asciiTheme="majorHAnsi" w:hAnsiTheme="majorHAnsi" w:cs="Arial"/>
                <w:b/>
                <w:color w:val="000000" w:themeColor="text1"/>
              </w:rPr>
              <w:t xml:space="preserve"> excl. VAT</w:t>
            </w:r>
          </w:p>
        </w:tc>
      </w:tr>
      <w:tr w:rsidR="00E170C2" w:rsidRPr="002E64CE" w:rsidTr="00191870">
        <w:trPr>
          <w:trHeight w:val="471"/>
        </w:trPr>
        <w:tc>
          <w:tcPr>
            <w:tcW w:w="1771" w:type="dxa"/>
            <w:tcBorders>
              <w:right w:val="single" w:sz="4" w:space="0" w:color="auto"/>
            </w:tcBorders>
            <w:vAlign w:val="center"/>
          </w:tcPr>
          <w:p w:rsidR="00E170C2" w:rsidRPr="00F802E4" w:rsidRDefault="00E170C2" w:rsidP="00C83C96">
            <w:pPr>
              <w:spacing w:before="60"/>
              <w:rPr>
                <w:rFonts w:asciiTheme="majorHAnsi" w:hAnsiTheme="majorHAnsi" w:cs="Arial"/>
                <w:b/>
                <w:bCs/>
              </w:rPr>
            </w:pPr>
            <w:bookmarkStart w:id="2" w:name="OLE_LINK10"/>
            <w:bookmarkStart w:id="3" w:name="OLE_LINK11"/>
            <w:bookmarkStart w:id="4" w:name="OLE_LINK22"/>
            <w:r w:rsidRPr="00F802E4">
              <w:rPr>
                <w:rFonts w:asciiTheme="majorHAnsi" w:hAnsiTheme="majorHAnsi" w:cs="Arial"/>
                <w:b/>
                <w:bCs/>
              </w:rPr>
              <w:t>509115 0500LR</w:t>
            </w:r>
            <w:bookmarkEnd w:id="2"/>
            <w:bookmarkEnd w:id="3"/>
            <w:bookmarkEnd w:id="4"/>
          </w:p>
        </w:tc>
        <w:tc>
          <w:tcPr>
            <w:tcW w:w="7296" w:type="dxa"/>
            <w:tcBorders>
              <w:right w:val="single" w:sz="4" w:space="0" w:color="auto"/>
            </w:tcBorders>
            <w:vAlign w:val="center"/>
          </w:tcPr>
          <w:p w:rsidR="0036680B" w:rsidRPr="00F802E4" w:rsidRDefault="0036680B" w:rsidP="00C83C96">
            <w:pPr>
              <w:autoSpaceDE w:val="0"/>
              <w:autoSpaceDN w:val="0"/>
              <w:adjustRightInd w:val="0"/>
              <w:spacing w:before="60"/>
              <w:rPr>
                <w:rFonts w:asciiTheme="majorHAnsi" w:eastAsiaTheme="minorEastAsia" w:hAnsiTheme="majorHAnsi" w:cs="Arial"/>
                <w:lang w:val="en-US"/>
              </w:rPr>
            </w:pPr>
            <w:r w:rsidRPr="00F802E4">
              <w:rPr>
                <w:rFonts w:asciiTheme="majorHAnsi" w:hAnsiTheme="majorHAnsi" w:cs="Arial"/>
                <w:lang w:val="en-US"/>
              </w:rPr>
              <w:t>Stainless steel</w:t>
            </w:r>
            <w:r w:rsidRPr="00F802E4">
              <w:rPr>
                <w:rFonts w:asciiTheme="majorHAnsi" w:eastAsiaTheme="minorEastAsia" w:hAnsiTheme="majorHAnsi" w:cs="Arial"/>
                <w:b/>
                <w:bCs/>
                <w:lang w:val="en-US"/>
              </w:rPr>
              <w:t xml:space="preserve"> </w:t>
            </w:r>
            <w:r w:rsidR="000F537D" w:rsidRPr="00F802E4">
              <w:rPr>
                <w:rFonts w:asciiTheme="majorHAnsi" w:eastAsiaTheme="minorEastAsia" w:hAnsiTheme="majorHAnsi" w:cs="Arial"/>
                <w:bCs/>
                <w:lang w:val="en-US"/>
              </w:rPr>
              <w:t>cat-b</w:t>
            </w:r>
            <w:r w:rsidRPr="00F802E4">
              <w:rPr>
                <w:rFonts w:asciiTheme="majorHAnsi" w:eastAsiaTheme="minorEastAsia" w:hAnsiTheme="majorHAnsi" w:cs="Arial"/>
                <w:bCs/>
                <w:lang w:val="en-US"/>
              </w:rPr>
              <w:t>ack system</w:t>
            </w:r>
            <w:r w:rsidRPr="00F802E4">
              <w:rPr>
                <w:rFonts w:asciiTheme="majorHAnsi" w:eastAsiaTheme="minorEastAsia" w:hAnsiTheme="majorHAnsi" w:cs="Arial"/>
                <w:b/>
                <w:bCs/>
                <w:lang w:val="en-US"/>
              </w:rPr>
              <w:t xml:space="preserve"> </w:t>
            </w:r>
            <w:r w:rsidRPr="00F802E4">
              <w:rPr>
                <w:rFonts w:asciiTheme="majorHAnsi" w:eastAsiaTheme="minorEastAsia" w:hAnsiTheme="majorHAnsi" w:cs="Arial"/>
                <w:lang w:val="en-US"/>
              </w:rPr>
              <w:t>L/R</w:t>
            </w:r>
            <w:r w:rsidR="00E170C2" w:rsidRPr="00F802E4">
              <w:rPr>
                <w:rFonts w:asciiTheme="majorHAnsi" w:hAnsiTheme="majorHAnsi" w:cs="Arial"/>
                <w:color w:val="000000" w:themeColor="text1"/>
                <w:lang w:val="en-US"/>
              </w:rPr>
              <w:t xml:space="preserve">, </w:t>
            </w:r>
            <w:r w:rsidRPr="00F802E4">
              <w:rPr>
                <w:rFonts w:asciiTheme="majorHAnsi" w:eastAsiaTheme="minorEastAsia" w:hAnsiTheme="majorHAnsi" w:cs="Arial"/>
                <w:lang w:val="en-US"/>
              </w:rPr>
              <w:t xml:space="preserve"> incl. EEC homologation</w:t>
            </w:r>
          </w:p>
          <w:p w:rsidR="00E170C2" w:rsidRPr="000855D4" w:rsidRDefault="0036680B" w:rsidP="00C83C96">
            <w:pPr>
              <w:spacing w:before="60"/>
              <w:rPr>
                <w:rFonts w:asciiTheme="majorHAnsi" w:hAnsiTheme="majorHAnsi" w:cs="Arial"/>
                <w:color w:val="000000" w:themeColor="text1"/>
                <w:lang w:val="fr-FR"/>
              </w:rPr>
            </w:pPr>
            <w:r w:rsidRPr="000855D4">
              <w:rPr>
                <w:rFonts w:asciiTheme="majorHAnsi" w:eastAsiaTheme="minorEastAsia" w:hAnsiTheme="majorHAnsi" w:cs="Arial"/>
                <w:lang w:val="fr-FR"/>
              </w:rPr>
              <w:t>Original tube Ø 65 mm, REMUS tube Ø 70 mm</w:t>
            </w:r>
          </w:p>
        </w:tc>
        <w:tc>
          <w:tcPr>
            <w:tcW w:w="1418" w:type="dxa"/>
            <w:tcBorders>
              <w:right w:val="single" w:sz="4" w:space="0" w:color="auto"/>
            </w:tcBorders>
            <w:vAlign w:val="center"/>
          </w:tcPr>
          <w:p w:rsidR="00E170C2" w:rsidRPr="00F802E4" w:rsidRDefault="00E170C2" w:rsidP="00C83C96">
            <w:pPr>
              <w:spacing w:before="60"/>
              <w:jc w:val="center"/>
              <w:rPr>
                <w:rFonts w:asciiTheme="majorHAnsi" w:hAnsiTheme="majorHAnsi" w:cs="Arial"/>
                <w:b/>
              </w:rPr>
            </w:pPr>
            <w:r w:rsidRPr="00F802E4">
              <w:rPr>
                <w:rFonts w:asciiTheme="majorHAnsi" w:hAnsiTheme="majorHAnsi" w:cs="Arial"/>
                <w:b/>
              </w:rPr>
              <w:t>1.650,--</w:t>
            </w:r>
          </w:p>
        </w:tc>
      </w:tr>
      <w:tr w:rsidR="00E170C2" w:rsidRPr="002E64CE" w:rsidTr="00191870">
        <w:trPr>
          <w:trHeight w:val="321"/>
        </w:trPr>
        <w:tc>
          <w:tcPr>
            <w:tcW w:w="1771" w:type="dxa"/>
            <w:tcBorders>
              <w:right w:val="single" w:sz="4" w:space="0" w:color="auto"/>
            </w:tcBorders>
            <w:vAlign w:val="center"/>
          </w:tcPr>
          <w:p w:rsidR="00E170C2" w:rsidRPr="00F802E4" w:rsidRDefault="00E170C2" w:rsidP="00C83C96">
            <w:pPr>
              <w:spacing w:before="60"/>
              <w:rPr>
                <w:rFonts w:asciiTheme="majorHAnsi" w:hAnsiTheme="majorHAnsi" w:cs="Arial"/>
                <w:b/>
                <w:bCs/>
              </w:rPr>
            </w:pPr>
            <w:bookmarkStart w:id="5" w:name="OLE_LINK12"/>
            <w:bookmarkStart w:id="6" w:name="OLE_LINK13"/>
            <w:bookmarkStart w:id="7" w:name="OLE_LINK23"/>
            <w:r w:rsidRPr="00F802E4">
              <w:rPr>
                <w:rFonts w:asciiTheme="majorHAnsi" w:hAnsiTheme="majorHAnsi" w:cs="Arial"/>
                <w:b/>
                <w:bCs/>
              </w:rPr>
              <w:t>509115 1600</w:t>
            </w:r>
            <w:bookmarkEnd w:id="5"/>
            <w:bookmarkEnd w:id="6"/>
            <w:bookmarkEnd w:id="7"/>
          </w:p>
        </w:tc>
        <w:tc>
          <w:tcPr>
            <w:tcW w:w="7296" w:type="dxa"/>
            <w:tcBorders>
              <w:right w:val="single" w:sz="4" w:space="0" w:color="auto"/>
            </w:tcBorders>
            <w:vAlign w:val="center"/>
          </w:tcPr>
          <w:p w:rsidR="00E170C2" w:rsidRPr="00B93827" w:rsidRDefault="0036680B" w:rsidP="00C83C96">
            <w:pPr>
              <w:pStyle w:val="HTMLVorformatiert"/>
              <w:shd w:val="clear" w:color="auto" w:fill="FFFFFF"/>
              <w:spacing w:before="60"/>
              <w:rPr>
                <w:rFonts w:asciiTheme="majorHAnsi" w:hAnsiTheme="majorHAnsi" w:cs="Arial"/>
                <w:color w:val="212121"/>
                <w:sz w:val="24"/>
                <w:szCs w:val="24"/>
                <w:lang w:val="en-US"/>
              </w:rPr>
            </w:pPr>
            <w:bookmarkStart w:id="8" w:name="OLE_LINK20"/>
            <w:bookmarkStart w:id="9" w:name="OLE_LINK21"/>
            <w:r w:rsidRPr="00B93827">
              <w:rPr>
                <w:rFonts w:asciiTheme="majorHAnsi" w:hAnsiTheme="majorHAnsi" w:cs="Arial"/>
                <w:sz w:val="24"/>
                <w:szCs w:val="24"/>
                <w:lang w:val="en-US"/>
              </w:rPr>
              <w:t>Stainless steel</w:t>
            </w:r>
            <w:r w:rsidR="000F537D" w:rsidRPr="00B93827">
              <w:rPr>
                <w:rFonts w:asciiTheme="majorHAnsi" w:hAnsiTheme="majorHAnsi" w:cs="Arial"/>
                <w:color w:val="000000" w:themeColor="text1"/>
                <w:sz w:val="24"/>
                <w:szCs w:val="24"/>
                <w:lang w:val="en-US"/>
              </w:rPr>
              <w:t xml:space="preserve"> </w:t>
            </w:r>
            <w:r w:rsidR="000F537D" w:rsidRPr="00B93827">
              <w:rPr>
                <w:rFonts w:asciiTheme="majorHAnsi" w:hAnsiTheme="majorHAnsi" w:cs="Arial"/>
                <w:color w:val="212121"/>
                <w:sz w:val="24"/>
                <w:szCs w:val="24"/>
                <w:lang w:val="en-US"/>
              </w:rPr>
              <w:t>outlet</w:t>
            </w:r>
            <w:r w:rsidR="00B77D8A" w:rsidRPr="00B93827">
              <w:rPr>
                <w:rFonts w:asciiTheme="majorHAnsi" w:hAnsiTheme="majorHAnsi" w:cs="Arial"/>
                <w:color w:val="212121"/>
                <w:sz w:val="24"/>
                <w:szCs w:val="24"/>
                <w:lang w:val="en-US"/>
              </w:rPr>
              <w:t xml:space="preserve"> pipe bends</w:t>
            </w:r>
            <w:r w:rsidR="00B77D8A" w:rsidRPr="00B93827">
              <w:rPr>
                <w:rFonts w:asciiTheme="majorHAnsi" w:hAnsiTheme="majorHAnsi" w:cs="Arial"/>
                <w:color w:val="000000" w:themeColor="text1"/>
                <w:sz w:val="24"/>
                <w:szCs w:val="24"/>
                <w:lang w:val="en-US"/>
              </w:rPr>
              <w:t xml:space="preserve"> for</w:t>
            </w:r>
            <w:r w:rsidR="00E170C2" w:rsidRPr="00B93827">
              <w:rPr>
                <w:rFonts w:asciiTheme="majorHAnsi" w:hAnsiTheme="majorHAnsi" w:cs="Arial"/>
                <w:color w:val="000000" w:themeColor="text1"/>
                <w:sz w:val="24"/>
                <w:szCs w:val="24"/>
                <w:lang w:val="en-US"/>
              </w:rPr>
              <w:t xml:space="preserve"> </w:t>
            </w:r>
            <w:bookmarkStart w:id="10" w:name="OLE_LINK26"/>
            <w:bookmarkStart w:id="11" w:name="OLE_LINK27"/>
            <w:r w:rsidR="00E170C2" w:rsidRPr="00B93827">
              <w:rPr>
                <w:rFonts w:asciiTheme="majorHAnsi" w:hAnsiTheme="majorHAnsi" w:cs="Arial"/>
                <w:b/>
                <w:color w:val="000000" w:themeColor="text1"/>
                <w:sz w:val="24"/>
                <w:szCs w:val="24"/>
                <w:lang w:val="en-US"/>
              </w:rPr>
              <w:t>AMG</w:t>
            </w:r>
            <w:r w:rsidR="00E170C2" w:rsidRPr="00B93827">
              <w:rPr>
                <w:rFonts w:asciiTheme="majorHAnsi" w:hAnsiTheme="majorHAnsi" w:cs="Arial"/>
                <w:color w:val="000000" w:themeColor="text1"/>
                <w:sz w:val="24"/>
                <w:szCs w:val="24"/>
                <w:lang w:val="en-US"/>
              </w:rPr>
              <w:t xml:space="preserve"> </w:t>
            </w:r>
            <w:r w:rsidR="00E170C2" w:rsidRPr="00B93827">
              <w:rPr>
                <w:rFonts w:asciiTheme="majorHAnsi" w:hAnsiTheme="majorHAnsi" w:cs="Arial"/>
                <w:b/>
                <w:color w:val="000000" w:themeColor="text1"/>
                <w:sz w:val="24"/>
                <w:szCs w:val="24"/>
                <w:lang w:val="en-US"/>
              </w:rPr>
              <w:t>C63/C63S</w:t>
            </w:r>
            <w:r w:rsidR="00E170C2" w:rsidRPr="00B93827">
              <w:rPr>
                <w:rFonts w:asciiTheme="majorHAnsi" w:hAnsiTheme="majorHAnsi" w:cs="Arial"/>
                <w:color w:val="000000" w:themeColor="text1"/>
                <w:sz w:val="24"/>
                <w:szCs w:val="24"/>
                <w:lang w:val="en-US"/>
              </w:rPr>
              <w:t xml:space="preserve"> </w:t>
            </w:r>
            <w:r w:rsidR="00E170C2" w:rsidRPr="00B93827">
              <w:rPr>
                <w:rFonts w:asciiTheme="majorHAnsi" w:hAnsiTheme="majorHAnsi" w:cs="Arial"/>
                <w:b/>
                <w:bCs/>
                <w:color w:val="000000" w:themeColor="text1"/>
                <w:sz w:val="24"/>
                <w:szCs w:val="24"/>
                <w:lang w:val="en-US"/>
              </w:rPr>
              <w:t xml:space="preserve">Coupe &amp; </w:t>
            </w:r>
            <w:proofErr w:type="spellStart"/>
            <w:r w:rsidR="00E170C2" w:rsidRPr="00B93827">
              <w:rPr>
                <w:rFonts w:asciiTheme="majorHAnsi" w:hAnsiTheme="majorHAnsi" w:cs="Arial"/>
                <w:b/>
                <w:bCs/>
                <w:color w:val="000000" w:themeColor="text1"/>
                <w:sz w:val="24"/>
                <w:szCs w:val="24"/>
                <w:lang w:val="en-US"/>
              </w:rPr>
              <w:t>Cabrio</w:t>
            </w:r>
            <w:proofErr w:type="spellEnd"/>
            <w:r w:rsidR="00E170C2" w:rsidRPr="00B93827">
              <w:rPr>
                <w:rFonts w:asciiTheme="majorHAnsi" w:hAnsiTheme="majorHAnsi" w:cs="Arial"/>
                <w:b/>
                <w:bCs/>
                <w:color w:val="000000" w:themeColor="text1"/>
                <w:sz w:val="24"/>
                <w:szCs w:val="24"/>
                <w:lang w:val="en-US"/>
              </w:rPr>
              <w:t xml:space="preserve"> </w:t>
            </w:r>
            <w:bookmarkEnd w:id="10"/>
            <w:bookmarkEnd w:id="11"/>
            <w:r w:rsidR="00B77D8A" w:rsidRPr="00B93827">
              <w:rPr>
                <w:rFonts w:asciiTheme="majorHAnsi" w:eastAsiaTheme="minorEastAsia" w:hAnsiTheme="majorHAnsi" w:cs="Arial"/>
                <w:sz w:val="24"/>
                <w:szCs w:val="24"/>
                <w:lang w:val="en-US"/>
              </w:rPr>
              <w:t xml:space="preserve">with integrated valves </w:t>
            </w:r>
            <w:r w:rsidR="00B77D8A" w:rsidRPr="00B93827">
              <w:rPr>
                <w:rFonts w:asciiTheme="majorHAnsi" w:hAnsiTheme="majorHAnsi" w:cs="Arial"/>
                <w:color w:val="212121"/>
                <w:sz w:val="24"/>
                <w:szCs w:val="24"/>
                <w:lang w:val="en-US"/>
              </w:rPr>
              <w:t xml:space="preserve">suitable </w:t>
            </w:r>
            <w:r w:rsidR="00B77D8A" w:rsidRPr="00B93827">
              <w:rPr>
                <w:rFonts w:asciiTheme="majorHAnsi" w:hAnsiTheme="majorHAnsi" w:cs="Arial"/>
                <w:color w:val="000000" w:themeColor="text1"/>
                <w:sz w:val="24"/>
                <w:szCs w:val="24"/>
                <w:lang w:val="en-US"/>
              </w:rPr>
              <w:t>to the</w:t>
            </w:r>
            <w:r w:rsidR="00E170C2" w:rsidRPr="00B93827">
              <w:rPr>
                <w:rFonts w:asciiTheme="majorHAnsi" w:hAnsiTheme="majorHAnsi" w:cs="Arial"/>
                <w:color w:val="000000" w:themeColor="text1"/>
                <w:sz w:val="24"/>
                <w:szCs w:val="24"/>
                <w:lang w:val="en-US"/>
              </w:rPr>
              <w:t xml:space="preserve"> </w:t>
            </w:r>
            <w:r w:rsidR="00B77D8A" w:rsidRPr="00B93827">
              <w:rPr>
                <w:rFonts w:asciiTheme="majorHAnsi" w:hAnsiTheme="majorHAnsi" w:cs="Arial"/>
                <w:color w:val="212121"/>
                <w:sz w:val="24"/>
                <w:szCs w:val="24"/>
                <w:shd w:val="clear" w:color="auto" w:fill="FFFFFF"/>
                <w:lang w:val="en-US"/>
              </w:rPr>
              <w:t>tail integrated tailpipes</w:t>
            </w:r>
            <w:bookmarkEnd w:id="8"/>
            <w:bookmarkEnd w:id="9"/>
            <w:r w:rsidR="00B93827" w:rsidRPr="00B93827">
              <w:rPr>
                <w:rFonts w:asciiTheme="majorHAnsi" w:hAnsiTheme="majorHAnsi" w:cs="Arial"/>
                <w:color w:val="000000" w:themeColor="text1"/>
                <w:sz w:val="24"/>
                <w:szCs w:val="24"/>
                <w:lang w:val="en-US"/>
              </w:rPr>
              <w:t xml:space="preserve"> </w:t>
            </w:r>
            <w:r w:rsidR="00B93827" w:rsidRPr="00B93827">
              <w:rPr>
                <w:rFonts w:asciiTheme="majorHAnsi" w:eastAsiaTheme="minorEastAsia" w:hAnsiTheme="majorHAnsi" w:cs="Arial"/>
                <w:sz w:val="24"/>
                <w:szCs w:val="24"/>
                <w:lang w:val="en-US"/>
              </w:rPr>
              <w:t>incl. EEC homologation</w:t>
            </w:r>
          </w:p>
        </w:tc>
        <w:tc>
          <w:tcPr>
            <w:tcW w:w="1418" w:type="dxa"/>
            <w:tcBorders>
              <w:right w:val="single" w:sz="4" w:space="0" w:color="auto"/>
            </w:tcBorders>
            <w:vAlign w:val="center"/>
          </w:tcPr>
          <w:p w:rsidR="00E170C2" w:rsidRPr="00F802E4" w:rsidRDefault="00E170C2" w:rsidP="00C83C96">
            <w:pPr>
              <w:spacing w:before="60"/>
              <w:jc w:val="center"/>
              <w:rPr>
                <w:rFonts w:asciiTheme="majorHAnsi" w:hAnsiTheme="majorHAnsi" w:cs="Arial"/>
                <w:b/>
              </w:rPr>
            </w:pPr>
            <w:bookmarkStart w:id="12" w:name="OLE_LINK14"/>
            <w:bookmarkStart w:id="13" w:name="OLE_LINK15"/>
            <w:r w:rsidRPr="00F802E4">
              <w:rPr>
                <w:rFonts w:asciiTheme="majorHAnsi" w:hAnsiTheme="majorHAnsi" w:cs="Arial"/>
                <w:b/>
              </w:rPr>
              <w:t>640,--</w:t>
            </w:r>
            <w:bookmarkEnd w:id="12"/>
            <w:bookmarkEnd w:id="13"/>
          </w:p>
        </w:tc>
      </w:tr>
      <w:tr w:rsidR="00E170C2" w:rsidRPr="002E64CE" w:rsidTr="00191870">
        <w:trPr>
          <w:trHeight w:val="321"/>
        </w:trPr>
        <w:tc>
          <w:tcPr>
            <w:tcW w:w="1771" w:type="dxa"/>
            <w:tcBorders>
              <w:right w:val="single" w:sz="4" w:space="0" w:color="auto"/>
            </w:tcBorders>
            <w:vAlign w:val="center"/>
          </w:tcPr>
          <w:p w:rsidR="00E170C2" w:rsidRPr="00F802E4" w:rsidRDefault="00E170C2" w:rsidP="00C83C96">
            <w:pPr>
              <w:spacing w:before="60"/>
              <w:rPr>
                <w:rFonts w:asciiTheme="majorHAnsi" w:hAnsiTheme="majorHAnsi" w:cs="Arial"/>
                <w:b/>
                <w:bCs/>
              </w:rPr>
            </w:pPr>
            <w:bookmarkStart w:id="14" w:name="OLE_LINK24"/>
            <w:bookmarkStart w:id="15" w:name="OLE_LINK25"/>
            <w:r w:rsidRPr="00F802E4">
              <w:rPr>
                <w:rFonts w:asciiTheme="majorHAnsi" w:hAnsiTheme="majorHAnsi" w:cs="Arial"/>
                <w:b/>
                <w:bCs/>
              </w:rPr>
              <w:t>509215 1600</w:t>
            </w:r>
            <w:bookmarkEnd w:id="14"/>
            <w:bookmarkEnd w:id="15"/>
          </w:p>
        </w:tc>
        <w:tc>
          <w:tcPr>
            <w:tcW w:w="7296" w:type="dxa"/>
            <w:tcBorders>
              <w:right w:val="single" w:sz="4" w:space="0" w:color="auto"/>
            </w:tcBorders>
            <w:vAlign w:val="center"/>
          </w:tcPr>
          <w:p w:rsidR="00E170C2" w:rsidRPr="00B93827" w:rsidRDefault="0036680B" w:rsidP="00BE1351">
            <w:pPr>
              <w:pStyle w:val="HTMLVorformatiert"/>
              <w:shd w:val="clear" w:color="auto" w:fill="FFFFFF"/>
              <w:spacing w:before="60"/>
              <w:rPr>
                <w:rFonts w:asciiTheme="majorHAnsi" w:hAnsiTheme="majorHAnsi" w:cs="Arial"/>
                <w:color w:val="212121"/>
                <w:sz w:val="24"/>
                <w:szCs w:val="24"/>
                <w:lang w:val="en-US"/>
              </w:rPr>
            </w:pPr>
            <w:r w:rsidRPr="00B93827">
              <w:rPr>
                <w:rFonts w:asciiTheme="majorHAnsi" w:hAnsiTheme="majorHAnsi" w:cs="Arial"/>
                <w:sz w:val="24"/>
                <w:szCs w:val="24"/>
                <w:lang w:val="en-US"/>
              </w:rPr>
              <w:t>Stainless steel</w:t>
            </w:r>
            <w:r w:rsidR="000F537D" w:rsidRPr="00B93827">
              <w:rPr>
                <w:rFonts w:asciiTheme="majorHAnsi" w:hAnsiTheme="majorHAnsi" w:cs="Arial"/>
                <w:color w:val="212121"/>
                <w:sz w:val="24"/>
                <w:szCs w:val="24"/>
                <w:lang w:val="en-US"/>
              </w:rPr>
              <w:t xml:space="preserve"> outlet</w:t>
            </w:r>
            <w:r w:rsidR="00B77D8A" w:rsidRPr="00B93827">
              <w:rPr>
                <w:rFonts w:asciiTheme="majorHAnsi" w:hAnsiTheme="majorHAnsi" w:cs="Arial"/>
                <w:color w:val="212121"/>
                <w:sz w:val="24"/>
                <w:szCs w:val="24"/>
                <w:lang w:val="en-US"/>
              </w:rPr>
              <w:t xml:space="preserve"> pipe bends</w:t>
            </w:r>
            <w:r w:rsidR="00B77D8A" w:rsidRPr="00B93827">
              <w:rPr>
                <w:rFonts w:asciiTheme="majorHAnsi" w:hAnsiTheme="majorHAnsi" w:cs="Arial"/>
                <w:color w:val="000000" w:themeColor="text1"/>
                <w:sz w:val="24"/>
                <w:szCs w:val="24"/>
                <w:lang w:val="en-US"/>
              </w:rPr>
              <w:t xml:space="preserve"> for</w:t>
            </w:r>
            <w:r w:rsidR="00E170C2" w:rsidRPr="00B93827">
              <w:rPr>
                <w:rFonts w:asciiTheme="majorHAnsi" w:hAnsiTheme="majorHAnsi" w:cs="Arial"/>
                <w:color w:val="000000" w:themeColor="text1"/>
                <w:sz w:val="24"/>
                <w:szCs w:val="24"/>
                <w:lang w:val="en-US"/>
              </w:rPr>
              <w:t xml:space="preserve"> </w:t>
            </w:r>
            <w:bookmarkStart w:id="16" w:name="OLE_LINK28"/>
            <w:bookmarkStart w:id="17" w:name="OLE_LINK29"/>
            <w:r w:rsidR="00E170C2" w:rsidRPr="00B93827">
              <w:rPr>
                <w:rFonts w:asciiTheme="majorHAnsi" w:hAnsiTheme="majorHAnsi" w:cs="Arial"/>
                <w:b/>
                <w:color w:val="000000" w:themeColor="text1"/>
                <w:sz w:val="24"/>
                <w:szCs w:val="24"/>
                <w:lang w:val="en-US"/>
              </w:rPr>
              <w:t xml:space="preserve">AMG C63/C63S </w:t>
            </w:r>
            <w:r w:rsidR="00E170C2" w:rsidRPr="00B93827">
              <w:rPr>
                <w:rFonts w:asciiTheme="majorHAnsi" w:hAnsiTheme="majorHAnsi" w:cs="Arial"/>
                <w:b/>
                <w:bCs/>
                <w:color w:val="000000" w:themeColor="text1"/>
                <w:sz w:val="24"/>
                <w:szCs w:val="24"/>
                <w:lang w:val="en-US"/>
              </w:rPr>
              <w:t>Limousine &amp;</w:t>
            </w:r>
            <w:r w:rsidR="00B77D8A" w:rsidRPr="00B93827">
              <w:rPr>
                <w:rFonts w:asciiTheme="majorHAnsi" w:hAnsiTheme="majorHAnsi" w:cs="Arial"/>
                <w:b/>
                <w:bCs/>
                <w:color w:val="000000" w:themeColor="text1"/>
                <w:sz w:val="24"/>
                <w:szCs w:val="24"/>
                <w:lang w:val="en-US"/>
              </w:rPr>
              <w:t xml:space="preserve"> T-mode</w:t>
            </w:r>
            <w:r w:rsidR="00E170C2" w:rsidRPr="00B93827">
              <w:rPr>
                <w:rFonts w:asciiTheme="majorHAnsi" w:hAnsiTheme="majorHAnsi" w:cs="Arial"/>
                <w:b/>
                <w:bCs/>
                <w:color w:val="000000" w:themeColor="text1"/>
                <w:sz w:val="24"/>
                <w:szCs w:val="24"/>
                <w:lang w:val="en-US"/>
              </w:rPr>
              <w:t>l</w:t>
            </w:r>
            <w:r w:rsidR="00E170C2" w:rsidRPr="00B93827">
              <w:rPr>
                <w:rFonts w:asciiTheme="majorHAnsi" w:hAnsiTheme="majorHAnsi" w:cs="Arial"/>
                <w:b/>
                <w:bCs/>
                <w:color w:val="FF0000"/>
                <w:sz w:val="24"/>
                <w:szCs w:val="24"/>
                <w:lang w:val="en-US"/>
              </w:rPr>
              <w:t xml:space="preserve"> </w:t>
            </w:r>
            <w:bookmarkEnd w:id="16"/>
            <w:bookmarkEnd w:id="17"/>
            <w:r w:rsidR="00B77D8A" w:rsidRPr="00B93827">
              <w:rPr>
                <w:rFonts w:asciiTheme="majorHAnsi" w:eastAsiaTheme="minorEastAsia" w:hAnsiTheme="majorHAnsi" w:cs="Arial"/>
                <w:sz w:val="24"/>
                <w:szCs w:val="24"/>
                <w:lang w:val="en-US"/>
              </w:rPr>
              <w:t xml:space="preserve">with integrated valves </w:t>
            </w:r>
            <w:r w:rsidR="00B77D8A" w:rsidRPr="00B93827">
              <w:rPr>
                <w:rFonts w:asciiTheme="majorHAnsi" w:hAnsiTheme="majorHAnsi" w:cs="Arial"/>
                <w:color w:val="212121"/>
                <w:sz w:val="24"/>
                <w:szCs w:val="24"/>
                <w:lang w:val="en-US"/>
              </w:rPr>
              <w:t xml:space="preserve">suitable </w:t>
            </w:r>
            <w:r w:rsidR="00B77D8A" w:rsidRPr="00B93827">
              <w:rPr>
                <w:rFonts w:asciiTheme="majorHAnsi" w:hAnsiTheme="majorHAnsi" w:cs="Arial"/>
                <w:color w:val="000000" w:themeColor="text1"/>
                <w:sz w:val="24"/>
                <w:szCs w:val="24"/>
                <w:lang w:val="en-US"/>
              </w:rPr>
              <w:t xml:space="preserve">to the </w:t>
            </w:r>
            <w:r w:rsidR="00B77D8A" w:rsidRPr="00B93827">
              <w:rPr>
                <w:rFonts w:asciiTheme="majorHAnsi" w:hAnsiTheme="majorHAnsi" w:cs="Arial"/>
                <w:color w:val="212121"/>
                <w:sz w:val="24"/>
                <w:szCs w:val="24"/>
                <w:shd w:val="clear" w:color="auto" w:fill="FFFFFF"/>
                <w:lang w:val="en-US"/>
              </w:rPr>
              <w:t>tail integrated tailpipes</w:t>
            </w:r>
            <w:r w:rsidR="00B93827" w:rsidRPr="00B93827">
              <w:rPr>
                <w:rFonts w:asciiTheme="majorHAnsi" w:hAnsiTheme="majorHAnsi" w:cs="Arial"/>
                <w:color w:val="000000" w:themeColor="text1"/>
                <w:sz w:val="24"/>
                <w:szCs w:val="24"/>
                <w:lang w:val="en-US"/>
              </w:rPr>
              <w:t xml:space="preserve"> </w:t>
            </w:r>
            <w:r w:rsidR="00B93827" w:rsidRPr="00B93827">
              <w:rPr>
                <w:rFonts w:asciiTheme="majorHAnsi" w:eastAsiaTheme="minorEastAsia" w:hAnsiTheme="majorHAnsi" w:cs="Arial"/>
                <w:sz w:val="24"/>
                <w:szCs w:val="24"/>
                <w:lang w:val="en-US"/>
              </w:rPr>
              <w:t>incl. EEC homologation</w:t>
            </w:r>
          </w:p>
        </w:tc>
        <w:tc>
          <w:tcPr>
            <w:tcW w:w="1418" w:type="dxa"/>
            <w:tcBorders>
              <w:right w:val="single" w:sz="4" w:space="0" w:color="auto"/>
            </w:tcBorders>
            <w:vAlign w:val="center"/>
          </w:tcPr>
          <w:p w:rsidR="00E170C2" w:rsidRPr="00F802E4" w:rsidRDefault="00E170C2" w:rsidP="00C83C96">
            <w:pPr>
              <w:spacing w:before="60"/>
              <w:jc w:val="center"/>
              <w:rPr>
                <w:rFonts w:asciiTheme="majorHAnsi" w:hAnsiTheme="majorHAnsi" w:cs="Arial"/>
                <w:b/>
              </w:rPr>
            </w:pPr>
            <w:r w:rsidRPr="00F802E4">
              <w:rPr>
                <w:rFonts w:asciiTheme="majorHAnsi" w:hAnsiTheme="majorHAnsi" w:cs="Arial"/>
                <w:b/>
              </w:rPr>
              <w:t>640,--</w:t>
            </w:r>
          </w:p>
        </w:tc>
      </w:tr>
      <w:tr w:rsidR="00E170C2" w:rsidRPr="002E64CE" w:rsidTr="00F84F90">
        <w:trPr>
          <w:trHeight w:val="157"/>
        </w:trPr>
        <w:tc>
          <w:tcPr>
            <w:tcW w:w="10485" w:type="dxa"/>
            <w:gridSpan w:val="3"/>
            <w:tcBorders>
              <w:right w:val="single" w:sz="4" w:space="0" w:color="auto"/>
            </w:tcBorders>
            <w:shd w:val="solid" w:color="auto" w:fill="000000"/>
            <w:vAlign w:val="center"/>
          </w:tcPr>
          <w:p w:rsidR="00E170C2" w:rsidRPr="00F84F90" w:rsidRDefault="00E170C2" w:rsidP="00C83C96">
            <w:pPr>
              <w:spacing w:before="60"/>
              <w:rPr>
                <w:rFonts w:asciiTheme="majorHAnsi" w:hAnsiTheme="majorHAnsi" w:cs="Arial"/>
                <w:sz w:val="6"/>
                <w:szCs w:val="6"/>
              </w:rPr>
            </w:pPr>
          </w:p>
        </w:tc>
      </w:tr>
      <w:tr w:rsidR="00E170C2" w:rsidRPr="0081641C" w:rsidTr="002C014A">
        <w:trPr>
          <w:trHeight w:val="1623"/>
        </w:trPr>
        <w:tc>
          <w:tcPr>
            <w:tcW w:w="10485" w:type="dxa"/>
            <w:gridSpan w:val="3"/>
            <w:tcBorders>
              <w:right w:val="single" w:sz="4" w:space="0" w:color="auto"/>
            </w:tcBorders>
            <w:vAlign w:val="center"/>
          </w:tcPr>
          <w:p w:rsidR="00E170C2" w:rsidRPr="00F802E4" w:rsidRDefault="00E170C2" w:rsidP="00C83C96">
            <w:pPr>
              <w:spacing w:before="60"/>
              <w:rPr>
                <w:rFonts w:asciiTheme="majorHAnsi" w:hAnsiTheme="majorHAnsi" w:cs="Arial"/>
              </w:rPr>
            </w:pPr>
            <w:r w:rsidRPr="00F802E4">
              <w:rPr>
                <w:rFonts w:asciiTheme="majorHAnsi" w:hAnsiTheme="majorHAnsi" w:cs="Arial"/>
                <w:b/>
              </w:rPr>
              <w:t>INFOBOX:</w:t>
            </w:r>
            <w:r w:rsidRPr="00F802E4">
              <w:rPr>
                <w:rFonts w:asciiTheme="majorHAnsi" w:hAnsiTheme="majorHAnsi" w:cs="Arial"/>
              </w:rPr>
              <w:t xml:space="preserve"> </w:t>
            </w:r>
          </w:p>
          <w:p w:rsidR="002C014A" w:rsidRPr="00F802E4" w:rsidRDefault="00F802E4" w:rsidP="00C83C96">
            <w:pPr>
              <w:numPr>
                <w:ilvl w:val="0"/>
                <w:numId w:val="8"/>
              </w:numPr>
              <w:spacing w:before="60"/>
              <w:rPr>
                <w:rFonts w:asciiTheme="majorHAnsi" w:hAnsiTheme="majorHAnsi" w:cs="Arial"/>
                <w:lang w:val="en-US"/>
              </w:rPr>
            </w:pPr>
            <w:r w:rsidRPr="00F802E4">
              <w:rPr>
                <w:rFonts w:asciiTheme="majorHAnsi" w:hAnsiTheme="majorHAnsi" w:cs="Arial"/>
                <w:b/>
                <w:lang w:val="en-US"/>
              </w:rPr>
              <w:t>Cat-b</w:t>
            </w:r>
            <w:r w:rsidR="00E170C2" w:rsidRPr="00F802E4">
              <w:rPr>
                <w:rFonts w:asciiTheme="majorHAnsi" w:hAnsiTheme="majorHAnsi" w:cs="Arial"/>
                <w:b/>
                <w:lang w:val="en-US"/>
              </w:rPr>
              <w:t>ack-</w:t>
            </w:r>
            <w:r w:rsidR="00B77D8A" w:rsidRPr="00F802E4">
              <w:rPr>
                <w:rFonts w:asciiTheme="majorHAnsi" w:eastAsiaTheme="minorEastAsia" w:hAnsiTheme="majorHAnsi" w:cs="Arial"/>
                <w:b/>
                <w:bCs/>
                <w:lang w:val="en-US"/>
              </w:rPr>
              <w:t>system</w:t>
            </w:r>
            <w:r w:rsidR="00E170C2" w:rsidRPr="00F802E4">
              <w:rPr>
                <w:rFonts w:asciiTheme="majorHAnsi" w:hAnsiTheme="majorHAnsi" w:cs="Arial"/>
                <w:b/>
                <w:lang w:val="en-US"/>
              </w:rPr>
              <w:t xml:space="preserve">: </w:t>
            </w:r>
            <w:r w:rsidR="00E170C2" w:rsidRPr="00F802E4">
              <w:rPr>
                <w:rFonts w:asciiTheme="majorHAnsi" w:hAnsiTheme="majorHAnsi" w:cs="Arial"/>
                <w:b/>
                <w:bCs/>
                <w:lang w:val="en-US"/>
              </w:rPr>
              <w:t>509115 0500LR</w:t>
            </w:r>
            <w:r w:rsidR="00E170C2" w:rsidRPr="00F802E4">
              <w:rPr>
                <w:rFonts w:asciiTheme="majorHAnsi" w:hAnsiTheme="majorHAnsi" w:cs="Arial"/>
                <w:b/>
                <w:lang w:val="en-US"/>
              </w:rPr>
              <w:t xml:space="preserve"> + </w:t>
            </w:r>
            <w:r w:rsidR="00E170C2" w:rsidRPr="00F802E4">
              <w:rPr>
                <w:rFonts w:asciiTheme="majorHAnsi" w:hAnsiTheme="majorHAnsi" w:cs="Arial"/>
                <w:b/>
                <w:bCs/>
                <w:lang w:val="en-US"/>
              </w:rPr>
              <w:t>509115 1600 (AMG C63/</w:t>
            </w:r>
            <w:r w:rsidR="00E170C2" w:rsidRPr="00F802E4">
              <w:rPr>
                <w:rFonts w:asciiTheme="majorHAnsi" w:hAnsiTheme="majorHAnsi" w:cs="Arial"/>
                <w:b/>
                <w:color w:val="000000" w:themeColor="text1"/>
                <w:lang w:val="en-US" w:eastAsia="de-AT"/>
              </w:rPr>
              <w:t xml:space="preserve">C63S </w:t>
            </w:r>
            <w:r w:rsidR="00E170C2" w:rsidRPr="00F802E4">
              <w:rPr>
                <w:rFonts w:asciiTheme="majorHAnsi" w:hAnsiTheme="majorHAnsi" w:cs="Arial"/>
                <w:b/>
                <w:bCs/>
                <w:color w:val="000000" w:themeColor="text1"/>
                <w:lang w:val="en-US" w:eastAsia="de-AT"/>
              </w:rPr>
              <w:t xml:space="preserve">Coupe &amp; </w:t>
            </w:r>
            <w:proofErr w:type="spellStart"/>
            <w:r w:rsidR="00E170C2" w:rsidRPr="00F802E4">
              <w:rPr>
                <w:rFonts w:asciiTheme="majorHAnsi" w:hAnsiTheme="majorHAnsi" w:cs="Arial"/>
                <w:b/>
                <w:bCs/>
                <w:color w:val="000000" w:themeColor="text1"/>
                <w:lang w:val="en-US" w:eastAsia="de-AT"/>
              </w:rPr>
              <w:t>Cabrio</w:t>
            </w:r>
            <w:proofErr w:type="spellEnd"/>
            <w:r w:rsidR="00E170C2" w:rsidRPr="00F802E4">
              <w:rPr>
                <w:rFonts w:asciiTheme="majorHAnsi" w:hAnsiTheme="majorHAnsi" w:cs="Arial"/>
                <w:b/>
                <w:bCs/>
                <w:lang w:val="en-US"/>
              </w:rPr>
              <w:t xml:space="preserve">) </w:t>
            </w:r>
            <w:r w:rsidR="00B77D8A" w:rsidRPr="00F802E4">
              <w:rPr>
                <w:rFonts w:asciiTheme="majorHAnsi" w:hAnsiTheme="majorHAnsi" w:cs="Arial"/>
                <w:bCs/>
                <w:lang w:val="en-US"/>
              </w:rPr>
              <w:t xml:space="preserve">or </w:t>
            </w:r>
            <w:r w:rsidR="00B77D8A" w:rsidRPr="00F802E4">
              <w:rPr>
                <w:rFonts w:asciiTheme="majorHAnsi" w:hAnsiTheme="majorHAnsi" w:cs="Arial"/>
                <w:bCs/>
                <w:lang w:val="en-US"/>
              </w:rPr>
              <w:br/>
            </w:r>
            <w:r w:rsidR="00E170C2" w:rsidRPr="00F802E4">
              <w:rPr>
                <w:rFonts w:asciiTheme="majorHAnsi" w:hAnsiTheme="majorHAnsi" w:cs="Arial"/>
                <w:b/>
                <w:bCs/>
                <w:lang w:val="en-US"/>
              </w:rPr>
              <w:t>509215 1600 (AMG C63/</w:t>
            </w:r>
            <w:r w:rsidR="00E170C2" w:rsidRPr="00F802E4">
              <w:rPr>
                <w:rFonts w:asciiTheme="majorHAnsi" w:hAnsiTheme="majorHAnsi" w:cs="Arial"/>
                <w:b/>
                <w:color w:val="000000" w:themeColor="text1"/>
                <w:lang w:val="en-US" w:eastAsia="de-AT"/>
              </w:rPr>
              <w:t xml:space="preserve">C63S </w:t>
            </w:r>
            <w:r w:rsidR="00E170C2" w:rsidRPr="00F802E4">
              <w:rPr>
                <w:rFonts w:asciiTheme="majorHAnsi" w:hAnsiTheme="majorHAnsi" w:cs="Arial"/>
                <w:b/>
                <w:bCs/>
                <w:color w:val="000000" w:themeColor="text1"/>
                <w:lang w:val="en-US" w:eastAsia="de-AT"/>
              </w:rPr>
              <w:t>Limousine</w:t>
            </w:r>
            <w:r w:rsidR="00B77D8A" w:rsidRPr="00F802E4">
              <w:rPr>
                <w:rFonts w:asciiTheme="majorHAnsi" w:hAnsiTheme="majorHAnsi" w:cs="Arial"/>
                <w:b/>
                <w:bCs/>
                <w:color w:val="000000" w:themeColor="text1"/>
                <w:lang w:val="en-US" w:eastAsia="de-AT"/>
              </w:rPr>
              <w:t xml:space="preserve"> &amp; T-mode</w:t>
            </w:r>
            <w:r w:rsidR="00E170C2" w:rsidRPr="00F802E4">
              <w:rPr>
                <w:rFonts w:asciiTheme="majorHAnsi" w:hAnsiTheme="majorHAnsi" w:cs="Arial"/>
                <w:b/>
                <w:bCs/>
                <w:color w:val="000000" w:themeColor="text1"/>
                <w:lang w:val="en-US" w:eastAsia="de-AT"/>
              </w:rPr>
              <w:t>l</w:t>
            </w:r>
            <w:r w:rsidR="00E170C2" w:rsidRPr="00F802E4">
              <w:rPr>
                <w:rFonts w:asciiTheme="majorHAnsi" w:hAnsiTheme="majorHAnsi" w:cs="Arial"/>
                <w:b/>
                <w:bCs/>
                <w:lang w:val="en-US"/>
              </w:rPr>
              <w:t>)</w:t>
            </w:r>
            <w:r w:rsidR="00E170C2" w:rsidRPr="00F802E4">
              <w:rPr>
                <w:rFonts w:asciiTheme="majorHAnsi" w:hAnsiTheme="majorHAnsi" w:cs="Arial"/>
                <w:lang w:val="en-US"/>
              </w:rPr>
              <w:t xml:space="preserve">! </w:t>
            </w:r>
            <w:r w:rsidR="002C014A" w:rsidRPr="00F802E4">
              <w:rPr>
                <w:rFonts w:asciiTheme="majorHAnsi" w:eastAsiaTheme="minorEastAsia" w:hAnsiTheme="majorHAnsi" w:cs="Arial"/>
                <w:lang w:val="en-US"/>
              </w:rPr>
              <w:t>No cutting of the original exhaust system required!</w:t>
            </w:r>
          </w:p>
          <w:p w:rsidR="00E170C2" w:rsidRPr="00F802E4" w:rsidRDefault="00721D0E" w:rsidP="00C83C96">
            <w:pPr>
              <w:numPr>
                <w:ilvl w:val="0"/>
                <w:numId w:val="8"/>
              </w:numPr>
              <w:spacing w:before="60"/>
              <w:rPr>
                <w:rFonts w:asciiTheme="majorHAnsi" w:hAnsiTheme="majorHAnsi" w:cs="Arial"/>
                <w:lang w:val="en-US"/>
              </w:rPr>
            </w:pPr>
            <w:r>
              <w:rPr>
                <w:rFonts w:asciiTheme="majorHAnsi" w:eastAsiaTheme="minorEastAsia" w:hAnsiTheme="majorHAnsi" w:cs="Arial"/>
                <w:lang w:val="en-US"/>
              </w:rPr>
              <w:t>The supplied actuators activate</w:t>
            </w:r>
            <w:r w:rsidR="00B93827" w:rsidRPr="00B93827">
              <w:rPr>
                <w:rFonts w:asciiTheme="majorHAnsi" w:eastAsiaTheme="minorEastAsia" w:hAnsiTheme="majorHAnsi" w:cs="Arial"/>
                <w:lang w:val="en-US"/>
              </w:rPr>
              <w:t xml:space="preserve"> the valve</w:t>
            </w:r>
            <w:r>
              <w:rPr>
                <w:rFonts w:asciiTheme="majorHAnsi" w:eastAsiaTheme="minorEastAsia" w:hAnsiTheme="majorHAnsi" w:cs="Arial"/>
                <w:lang w:val="en-US"/>
              </w:rPr>
              <w:t>s</w:t>
            </w:r>
            <w:r w:rsidR="00B93827" w:rsidRPr="00B93827">
              <w:rPr>
                <w:rFonts w:asciiTheme="majorHAnsi" w:eastAsiaTheme="minorEastAsia" w:hAnsiTheme="majorHAnsi" w:cs="Arial"/>
                <w:lang w:val="en-US"/>
              </w:rPr>
              <w:t xml:space="preserve"> to factory preset positions via the vehicle onboard electronics.</w:t>
            </w:r>
          </w:p>
        </w:tc>
      </w:tr>
    </w:tbl>
    <w:p w:rsidR="00E170C2" w:rsidRPr="002C014A" w:rsidRDefault="00F84F90" w:rsidP="00E170C2">
      <w:pPr>
        <w:rPr>
          <w:lang w:val="en-US"/>
        </w:rPr>
      </w:pPr>
      <w:r>
        <w:rPr>
          <w:noProof/>
          <w:lang w:val="de-AT" w:eastAsia="de-AT"/>
        </w:rPr>
        <w:drawing>
          <wp:anchor distT="0" distB="0" distL="114300" distR="114300" simplePos="0" relativeHeight="251656192" behindDoc="1" locked="0" layoutInCell="1" allowOverlap="1">
            <wp:simplePos x="0" y="0"/>
            <wp:positionH relativeFrom="column">
              <wp:posOffset>-586105</wp:posOffset>
            </wp:positionH>
            <wp:positionV relativeFrom="paragraph">
              <wp:posOffset>4617085</wp:posOffset>
            </wp:positionV>
            <wp:extent cx="6924675" cy="3724275"/>
            <wp:effectExtent l="19050" t="0" r="9525" b="0"/>
            <wp:wrapNone/>
            <wp:docPr id="6" name="Bild 3" descr="Macintosh HD:Users:benjamin:Desktop:REMUS Produktinformation xx-2016 :LD_MB_AMG_C63_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REMUS Produktinformation xx-2016 :LD_MB_AMG_C63_205.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73" b="7937"/>
                    <a:stretch>
                      <a:fillRect/>
                    </a:stretch>
                  </pic:blipFill>
                  <pic:spPr bwMode="auto">
                    <a:xfrm>
                      <a:off x="0" y="0"/>
                      <a:ext cx="6924675" cy="3724275"/>
                    </a:xfrm>
                    <a:prstGeom prst="rect">
                      <a:avLst/>
                    </a:prstGeom>
                    <a:noFill/>
                    <a:ln>
                      <a:noFill/>
                    </a:ln>
                  </pic:spPr>
                </pic:pic>
              </a:graphicData>
            </a:graphic>
          </wp:anchor>
        </w:drawing>
      </w:r>
    </w:p>
    <w:p w:rsidR="00E170C2" w:rsidRDefault="00E170C2"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174F7B" w:rsidRDefault="00174F7B" w:rsidP="00E170C2">
      <w:pPr>
        <w:rPr>
          <w:lang w:val="en-US"/>
        </w:rPr>
      </w:pPr>
    </w:p>
    <w:p w:rsidR="00CA0E9E" w:rsidRDefault="00CA0E9E" w:rsidP="00037259">
      <w:pPr>
        <w:jc w:val="both"/>
        <w:outlineLvl w:val="0"/>
        <w:rPr>
          <w:lang w:val="en-US"/>
        </w:rPr>
      </w:pPr>
    </w:p>
    <w:p w:rsidR="00037259" w:rsidRPr="00CA0E9E" w:rsidRDefault="00F84F90" w:rsidP="00037259">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8240" behindDoc="0" locked="0" layoutInCell="1" allowOverlap="1">
            <wp:simplePos x="0" y="0"/>
            <wp:positionH relativeFrom="column">
              <wp:posOffset>3814445</wp:posOffset>
            </wp:positionH>
            <wp:positionV relativeFrom="page">
              <wp:posOffset>1104900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anchor>
        </w:drawing>
      </w:r>
      <w:r w:rsidR="00037259" w:rsidRPr="00CA0E9E">
        <w:rPr>
          <w:rFonts w:ascii="Calibri" w:hAnsi="Calibri" w:cs="Arial"/>
          <w:b/>
          <w:sz w:val="56"/>
          <w:szCs w:val="22"/>
          <w:lang w:val="en-US"/>
        </w:rPr>
        <w:t xml:space="preserve">REMUS </w:t>
      </w:r>
      <w:proofErr w:type="spellStart"/>
      <w:r w:rsidR="00037259" w:rsidRPr="00CA0E9E">
        <w:rPr>
          <w:rFonts w:ascii="Calibri" w:hAnsi="Calibri" w:cs="Arial"/>
          <w:b/>
          <w:sz w:val="56"/>
          <w:szCs w:val="22"/>
          <w:lang w:val="en-US"/>
        </w:rPr>
        <w:t>Powerizer</w:t>
      </w:r>
      <w:proofErr w:type="spellEnd"/>
    </w:p>
    <w:p w:rsidR="00907797" w:rsidRPr="00F84F90" w:rsidRDefault="00907797" w:rsidP="00907797">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rsidR="00037259" w:rsidRPr="00F84F90" w:rsidRDefault="00037259" w:rsidP="00037259">
      <w:pPr>
        <w:jc w:val="both"/>
        <w:rPr>
          <w:rFonts w:ascii="Calibri" w:eastAsia="MS Mincho" w:hAnsi="Calibri" w:cs="Arial"/>
          <w:lang w:val="en-US"/>
        </w:rPr>
      </w:pPr>
    </w:p>
    <w:p w:rsidR="00037259" w:rsidRPr="00CA0E9E" w:rsidRDefault="0081641C" w:rsidP="00037259">
      <w:pPr>
        <w:jc w:val="both"/>
        <w:rPr>
          <w:rFonts w:ascii="Calibri" w:hAnsi="Calibri" w:cs="Arial"/>
          <w:lang w:val="en-US"/>
        </w:rPr>
      </w:pPr>
      <w:r>
        <w:rPr>
          <w:rFonts w:ascii="Calibri" w:hAnsi="Calibri" w:cs="Arial"/>
          <w:noProof/>
          <w:lang w:val="de-AT" w:eastAsia="de-AT"/>
        </w:rPr>
        <w:drawing>
          <wp:anchor distT="0" distB="0" distL="114300" distR="114300" simplePos="0" relativeHeight="251659264" behindDoc="0" locked="0" layoutInCell="1" allowOverlap="1">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714"/>
                    <a:stretch>
                      <a:fillRect/>
                    </a:stretch>
                  </pic:blipFill>
                  <pic:spPr bwMode="auto">
                    <a:xfrm>
                      <a:off x="0" y="0"/>
                      <a:ext cx="3819525" cy="2266950"/>
                    </a:xfrm>
                    <a:prstGeom prst="rect">
                      <a:avLst/>
                    </a:prstGeom>
                    <a:noFill/>
                    <a:ln>
                      <a:noFill/>
                    </a:ln>
                  </pic:spPr>
                </pic:pic>
              </a:graphicData>
            </a:graphic>
          </wp:anchor>
        </w:drawing>
      </w: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81641C" w:rsidP="00037259">
      <w:pPr>
        <w:jc w:val="both"/>
        <w:rPr>
          <w:rFonts w:ascii="Calibri" w:hAnsi="Calibri" w:cs="Arial"/>
          <w:lang w:val="en-US"/>
        </w:rPr>
      </w:pPr>
      <w:r>
        <w:rPr>
          <w:noProof/>
          <w:lang w:val="de-AT" w:eastAsia="de-AT"/>
        </w:rPr>
        <w:drawing>
          <wp:anchor distT="0" distB="0" distL="114300" distR="114300" simplePos="0" relativeHeight="251653120" behindDoc="0" locked="0" layoutInCell="1" allowOverlap="1">
            <wp:simplePos x="0" y="0"/>
            <wp:positionH relativeFrom="page">
              <wp:posOffset>-28575</wp:posOffset>
            </wp:positionH>
            <wp:positionV relativeFrom="paragraph">
              <wp:posOffset>154305</wp:posOffset>
            </wp:positionV>
            <wp:extent cx="7629525" cy="2171700"/>
            <wp:effectExtent l="19050" t="0" r="9525" b="0"/>
            <wp:wrapNone/>
            <wp:docPr id="33" name=""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710F1F" w:rsidRPr="00710F1F">
        <w:rPr>
          <w:noProof/>
        </w:rPr>
        <w:pict>
          <v:shape id="Text Box 11" o:spid="_x0000_s2051" type="#_x0000_t202" style="position:absolute;left:0;text-align:left;margin-left:294.55pt;margin-top:409.5pt;width:300.45pt;height:178.15pt;z-index:251663360;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" fillcolor="#a6a6a6" stroked="f">
            <v:path arrowok="t"/>
            <v:textbox inset="5mm,0,5mm,0">
              <w:txbxContent>
                <w:p w:rsidR="00907797" w:rsidRDefault="00907797" w:rsidP="00907797">
                  <w:pPr>
                    <w:pStyle w:val="Listenabsatz"/>
                    <w:spacing w:before="100" w:beforeAutospacing="1" w:after="100" w:afterAutospacing="1"/>
                    <w:ind w:left="1800"/>
                    <w:rPr>
                      <w:rFonts w:asciiTheme="majorHAnsi" w:hAnsiTheme="majorHAnsi"/>
                      <w:sz w:val="28"/>
                      <w:szCs w:val="28"/>
                    </w:rPr>
                  </w:pPr>
                </w:p>
                <w:p w:rsidR="00907797" w:rsidRP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rsid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w:t>
                  </w:r>
                  <w:r w:rsidR="00C603BB" w:rsidRPr="00F84F90">
                    <w:rPr>
                      <w:rFonts w:asciiTheme="majorHAnsi" w:hAnsiTheme="majorHAnsi"/>
                      <w:sz w:val="28"/>
                      <w:szCs w:val="28"/>
                      <w:lang w:val="en-US"/>
                    </w:rPr>
                    <w:t>d</w:t>
                  </w:r>
                  <w:r w:rsidRPr="00F84F90">
                    <w:rPr>
                      <w:rFonts w:asciiTheme="majorHAnsi" w:hAnsiTheme="majorHAnsi"/>
                      <w:sz w:val="28"/>
                      <w:szCs w:val="28"/>
                      <w:lang w:val="en-US"/>
                    </w:rPr>
                    <w:t>ividual power adjustment</w:t>
                  </w:r>
                </w:p>
                <w:p w:rsidR="00037259" w:rsidRPr="00F84F90" w:rsidRDefault="00037259" w:rsidP="00CA0E9E">
                  <w:pPr>
                    <w:rPr>
                      <w:szCs w:val="28"/>
                      <w:lang w:val="en-US"/>
                    </w:rPr>
                  </w:pPr>
                </w:p>
              </w:txbxContent>
            </v:textbox>
            <w10:wrap anchorx="page" anchory="page"/>
            <w10:anchorlock/>
          </v:shape>
        </w:pict>
      </w:r>
    </w:p>
    <w:p w:rsidR="00037259" w:rsidRPr="00CA0E9E" w:rsidRDefault="00037259" w:rsidP="00037259">
      <w:pPr>
        <w:jc w:val="both"/>
        <w:outlineLvl w:val="0"/>
        <w:rPr>
          <w:rFonts w:ascii="Calibri" w:hAnsi="Calibri" w:cs="Arial"/>
          <w:b/>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E170C2">
      <w:pPr>
        <w:rPr>
          <w:lang w:val="en-US"/>
        </w:rPr>
      </w:pPr>
    </w:p>
    <w:p w:rsidR="00037259" w:rsidRPr="00CA0E9E" w:rsidRDefault="00037259" w:rsidP="00E170C2">
      <w:pPr>
        <w:rPr>
          <w:lang w:val="en-US"/>
        </w:rPr>
      </w:pPr>
    </w:p>
    <w:p w:rsidR="00037259" w:rsidRPr="00CA0E9E" w:rsidRDefault="00037259" w:rsidP="00E170C2">
      <w:pPr>
        <w:rPr>
          <w:lang w:val="en-US"/>
        </w:rPr>
      </w:pPr>
    </w:p>
    <w:p w:rsidR="007031F4" w:rsidRPr="00C83C96" w:rsidRDefault="007031F4" w:rsidP="007031F4">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7216" behindDoc="1" locked="0" layoutInCell="1" allowOverlap="1">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C83C96">
        <w:rPr>
          <w:rFonts w:ascii="Calibri" w:hAnsi="Calibri" w:cs="Arial"/>
          <w:b/>
          <w:sz w:val="56"/>
          <w:szCs w:val="22"/>
          <w:lang w:val="en-US"/>
        </w:rPr>
        <w:t>REMUS Responder</w:t>
      </w:r>
    </w:p>
    <w:p w:rsidR="007031F4" w:rsidRPr="00907797" w:rsidRDefault="007031F4" w:rsidP="007031F4">
      <w:pPr>
        <w:rPr>
          <w:rFonts w:asciiTheme="majorHAnsi" w:eastAsia="MS Mincho" w:hAnsiTheme="majorHAnsi" w:cs="Calibri"/>
          <w:lang w:val="en-US"/>
        </w:rPr>
      </w:pPr>
    </w:p>
    <w:p w:rsidR="007031F4" w:rsidRPr="00907797" w:rsidRDefault="007031F4" w:rsidP="007031F4">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rsidR="007031F4" w:rsidRPr="00907797" w:rsidRDefault="007031F4" w:rsidP="007031F4">
      <w:pPr>
        <w:rPr>
          <w:rFonts w:asciiTheme="majorHAnsi" w:hAnsiTheme="majorHAnsi"/>
          <w:lang w:val="en-US"/>
        </w:rPr>
      </w:pPr>
    </w:p>
    <w:p w:rsidR="007031F4" w:rsidRPr="00C603BB" w:rsidRDefault="007031F4" w:rsidP="007031F4">
      <w:pPr>
        <w:pStyle w:val="Default"/>
        <w:rPr>
          <w:rFonts w:asciiTheme="majorHAnsi" w:hAnsiTheme="majorHAnsi"/>
          <w:lang w:val="en-US"/>
        </w:rPr>
      </w:pPr>
      <w:proofErr w:type="spellStart"/>
      <w:r w:rsidRPr="00C603BB">
        <w:rPr>
          <w:rFonts w:asciiTheme="majorHAnsi" w:eastAsia="MS Mincho" w:hAnsiTheme="majorHAnsi" w:cs="Calibri"/>
          <w:lang w:val="en-US"/>
        </w:rPr>
        <w:t>Der</w:t>
      </w:r>
      <w:proofErr w:type="spellEnd"/>
      <w:r w:rsidRPr="00C603BB">
        <w:rPr>
          <w:rFonts w:asciiTheme="majorHAnsi" w:eastAsia="MS Mincho" w:hAnsiTheme="majorHAnsi" w:cs="Calibri"/>
          <w:lang w:val="en-US"/>
        </w:rPr>
        <w:t xml:space="preserve">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improves throttle response by means</w:t>
      </w:r>
      <w:r w:rsidRPr="00C603BB">
        <w:rPr>
          <w:rFonts w:asciiTheme="majorHAnsi" w:hAnsiTheme="majorHAnsi"/>
          <w:lang w:val="en-US"/>
        </w:rPr>
        <w:br/>
        <w:t xml:space="preserve"> of modifying the accelerator pedal output signal.</w:t>
      </w:r>
      <w:r w:rsidR="00907797" w:rsidRPr="00C603BB">
        <w:rPr>
          <w:rFonts w:asciiTheme="majorHAnsi" w:hAnsiTheme="majorHAnsi"/>
          <w:lang w:val="en-US"/>
        </w:rPr>
        <w:br/>
      </w:r>
      <w:r w:rsidRPr="00C603BB">
        <w:rPr>
          <w:rFonts w:asciiTheme="majorHAnsi" w:hAnsiTheme="majorHAnsi"/>
          <w:lang w:val="en-US"/>
        </w:rPr>
        <w:br/>
        <w:t xml:space="preserve"> No more throttle delay and reduced lag during automatic shifting makes driving</w:t>
      </w:r>
      <w:r w:rsidRPr="00C603BB">
        <w:rPr>
          <w:rFonts w:asciiTheme="majorHAnsi" w:hAnsiTheme="majorHAnsi"/>
          <w:lang w:val="en-US"/>
        </w:rPr>
        <w:br/>
        <w:t xml:space="preserve"> with the REMUS Responder more fun. The Responder attaches between the </w:t>
      </w:r>
      <w:r w:rsidR="00F84F90">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00907797" w:rsidRPr="00C603BB">
        <w:rPr>
          <w:rFonts w:asciiTheme="majorHAnsi" w:hAnsiTheme="majorHAnsi"/>
          <w:lang w:val="en-US"/>
        </w:rPr>
        <w:br/>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 xml:space="preserve"> more efficiency. The 4 individual user selectable and adjustable performance settings </w:t>
      </w:r>
    </w:p>
    <w:p w:rsidR="007031F4" w:rsidRPr="00907797" w:rsidRDefault="007031F4" w:rsidP="007031F4">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rsidR="007031F4" w:rsidRPr="007031F4" w:rsidRDefault="007031F4" w:rsidP="007031F4">
      <w:pPr>
        <w:jc w:val="both"/>
        <w:rPr>
          <w:rFonts w:ascii="Calibri" w:hAnsi="Calibri" w:cs="Arial"/>
          <w:lang w:val="en-US"/>
        </w:rPr>
      </w:pPr>
    </w:p>
    <w:p w:rsidR="007031F4" w:rsidRPr="007031F4" w:rsidRDefault="00B93827" w:rsidP="007031F4">
      <w:pPr>
        <w:jc w:val="both"/>
        <w:rPr>
          <w:rFonts w:ascii="Calibri" w:hAnsi="Calibri" w:cs="Arial"/>
          <w:lang w:val="en-US"/>
        </w:rPr>
      </w:pPr>
      <w:r>
        <w:rPr>
          <w:rFonts w:ascii="Calibri" w:hAnsi="Calibri" w:cs="Arial"/>
          <w:noProof/>
          <w:lang w:val="de-AT" w:eastAsia="de-AT"/>
        </w:rPr>
        <w:drawing>
          <wp:anchor distT="0" distB="0" distL="114300" distR="114300" simplePos="0" relativeHeight="251655168" behindDoc="0" locked="0" layoutInCell="1" allowOverlap="1">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305050"/>
                    </a:xfrm>
                    <a:prstGeom prst="rect">
                      <a:avLst/>
                    </a:prstGeom>
                    <a:noFill/>
                    <a:ln>
                      <a:noFill/>
                    </a:ln>
                  </pic:spPr>
                </pic:pic>
              </a:graphicData>
            </a:graphic>
          </wp:anchor>
        </w:drawing>
      </w: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noProof/>
          <w:lang w:val="en-US"/>
        </w:rPr>
      </w:pPr>
    </w:p>
    <w:p w:rsidR="007031F4" w:rsidRPr="007031F4" w:rsidRDefault="007031F4" w:rsidP="007031F4">
      <w:pPr>
        <w:jc w:val="both"/>
        <w:rPr>
          <w:rFonts w:ascii="Calibri" w:hAnsi="Calibri" w:cs="Arial"/>
          <w:noProof/>
          <w:lang w:val="en-US"/>
        </w:rPr>
      </w:pPr>
    </w:p>
    <w:p w:rsidR="007031F4" w:rsidRPr="007031F4" w:rsidRDefault="00710F1F" w:rsidP="007031F4">
      <w:pPr>
        <w:jc w:val="both"/>
        <w:rPr>
          <w:rFonts w:ascii="Calibri" w:hAnsi="Calibri" w:cs="Arial"/>
          <w:lang w:val="en-US"/>
        </w:rPr>
      </w:pPr>
      <w:r w:rsidRPr="00710F1F">
        <w:rPr>
          <w:noProof/>
        </w:rPr>
        <w:pict>
          <v:shape id="Text Box 9" o:spid="_x0000_s2050" type="#_x0000_t202" style="position:absolute;left:0;text-align:left;margin-left:292.5pt;margin-top:407.95pt;width:302.5pt;height:181.35pt;z-index:251662336;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" fillcolor="#a6a6a6" stroked="f">
            <v:path arrowok="t"/>
            <v:textbox inset="5mm,0,5mm,0">
              <w:txbxContent>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7031F4"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7031F4" w:rsidRPr="000855D4" w:rsidRDefault="007031F4" w:rsidP="000855D4">
                  <w:pPr>
                    <w:rPr>
                      <w:sz w:val="28"/>
                      <w:szCs w:val="26"/>
                      <w:lang w:val="en-US"/>
                    </w:rPr>
                  </w:pPr>
                </w:p>
              </w:txbxContent>
            </v:textbox>
            <w10:wrap anchorx="page" anchory="page"/>
            <w10:anchorlock/>
          </v:shape>
        </w:pict>
      </w:r>
    </w:p>
    <w:p w:rsidR="00E170C2" w:rsidRPr="007031F4" w:rsidRDefault="0081641C" w:rsidP="00E170C2">
      <w:pPr>
        <w:rPr>
          <w:lang w:val="en-US"/>
        </w:rPr>
      </w:pPr>
      <w:r>
        <w:rPr>
          <w:noProof/>
          <w:lang w:val="de-AT" w:eastAsia="de-AT"/>
        </w:rPr>
        <w:drawing>
          <wp:anchor distT="0" distB="0" distL="114300" distR="114300" simplePos="0" relativeHeight="251652096" behindDoc="0" locked="0" layoutInCell="1" allowOverlap="1">
            <wp:simplePos x="0" y="0"/>
            <wp:positionH relativeFrom="page">
              <wp:posOffset>-19050</wp:posOffset>
            </wp:positionH>
            <wp:positionV relativeFrom="paragraph">
              <wp:posOffset>146685</wp:posOffset>
            </wp:positionV>
            <wp:extent cx="7677150" cy="2162175"/>
            <wp:effectExtent l="19050" t="0" r="0" b="0"/>
            <wp:wrapNone/>
            <wp:docPr id="26" name=""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E170C2" w:rsidRPr="007031F4" w:rsidRDefault="00E170C2" w:rsidP="00AA4F25">
      <w:pPr>
        <w:jc w:val="both"/>
        <w:rPr>
          <w:rFonts w:ascii="Calibri" w:eastAsiaTheme="minorEastAsia" w:hAnsi="Calibri" w:cs="Arial"/>
          <w:lang w:val="en-US"/>
        </w:rPr>
      </w:pPr>
    </w:p>
    <w:p w:rsidR="00AA4F25" w:rsidRPr="007031F4" w:rsidRDefault="00AA4F25" w:rsidP="00AA4F25">
      <w:pPr>
        <w:jc w:val="both"/>
        <w:rPr>
          <w:rFonts w:ascii="Calibri" w:hAnsi="Calibri" w:cs="Arial"/>
          <w:lang w:val="en-US"/>
        </w:rPr>
      </w:pPr>
    </w:p>
    <w:sectPr w:rsidR="00AA4F25" w:rsidRPr="007031F4" w:rsidSect="002C014A">
      <w:headerReference w:type="default" r:id="rId16"/>
      <w:footerReference w:type="default" r:id="rId17"/>
      <w:pgSz w:w="11900" w:h="16840"/>
      <w:pgMar w:top="2268" w:right="98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96C" w:rsidRDefault="003A496C" w:rsidP="008C02AF">
      <w:r>
        <w:separator/>
      </w:r>
    </w:p>
  </w:endnote>
  <w:endnote w:type="continuationSeparator" w:id="0">
    <w:p w:rsidR="003A496C" w:rsidRDefault="003A496C" w:rsidP="008C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Fuzeile"/>
    </w:pPr>
    <w:r>
      <w:rPr>
        <w:noProof/>
        <w:lang w:eastAsia="de-AT"/>
      </w:rPr>
      <w:drawing>
        <wp:anchor distT="0" distB="0" distL="114300" distR="114300" simplePos="0" relativeHeight="251659264" behindDoc="1" locked="0" layoutInCell="1" allowOverlap="1">
          <wp:simplePos x="0" y="0"/>
          <wp:positionH relativeFrom="page">
            <wp:align>center</wp:align>
          </wp:positionH>
          <wp:positionV relativeFrom="page">
            <wp:align>bottom</wp:align>
          </wp:positionV>
          <wp:extent cx="7668000" cy="550638"/>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68000" cy="550638"/>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96C" w:rsidRDefault="003A496C" w:rsidP="008C02AF">
      <w:r>
        <w:separator/>
      </w:r>
    </w:p>
  </w:footnote>
  <w:footnote w:type="continuationSeparator" w:id="0">
    <w:p w:rsidR="003A496C" w:rsidRDefault="003A496C" w:rsidP="008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Kopfzeile"/>
    </w:pPr>
    <w:r>
      <w:rPr>
        <w:noProof/>
        <w:lang w:eastAsia="de-AT"/>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40000" cy="1360561"/>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40000" cy="1360561"/>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8"/>
  </w:num>
  <w:num w:numId="3">
    <w:abstractNumId w:val="0"/>
  </w:num>
  <w:num w:numId="4">
    <w:abstractNumId w:val="15"/>
  </w:num>
  <w:num w:numId="5">
    <w:abstractNumId w:val="1"/>
  </w:num>
  <w:num w:numId="6">
    <w:abstractNumId w:val="7"/>
  </w:num>
  <w:num w:numId="7">
    <w:abstractNumId w:val="17"/>
  </w:num>
  <w:num w:numId="8">
    <w:abstractNumId w:val="3"/>
  </w:num>
  <w:num w:numId="9">
    <w:abstractNumId w:val="2"/>
  </w:num>
  <w:num w:numId="10">
    <w:abstractNumId w:val="4"/>
  </w:num>
  <w:num w:numId="11">
    <w:abstractNumId w:val="5"/>
  </w:num>
  <w:num w:numId="12">
    <w:abstractNumId w:val="9"/>
  </w:num>
  <w:num w:numId="13">
    <w:abstractNumId w:val="6"/>
  </w:num>
  <w:num w:numId="14">
    <w:abstractNumId w:val="10"/>
  </w:num>
  <w:num w:numId="15">
    <w:abstractNumId w:val="16"/>
  </w:num>
  <w:num w:numId="16">
    <w:abstractNumId w:val="14"/>
  </w:num>
  <w:num w:numId="17">
    <w:abstractNumId w:val="13"/>
  </w:num>
  <w:num w:numId="18">
    <w:abstractNumId w:val="11"/>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useFELayout/>
  </w:compat>
  <w:rsids>
    <w:rsidRoot w:val="008C02AF"/>
    <w:rsid w:val="00034B3B"/>
    <w:rsid w:val="00037259"/>
    <w:rsid w:val="00057B02"/>
    <w:rsid w:val="000855D4"/>
    <w:rsid w:val="00094AA8"/>
    <w:rsid w:val="000B6A80"/>
    <w:rsid w:val="000E0C58"/>
    <w:rsid w:val="000E2EEC"/>
    <w:rsid w:val="000F537D"/>
    <w:rsid w:val="00150C87"/>
    <w:rsid w:val="00174F7B"/>
    <w:rsid w:val="001A3202"/>
    <w:rsid w:val="001D0DB7"/>
    <w:rsid w:val="002C014A"/>
    <w:rsid w:val="00317F40"/>
    <w:rsid w:val="00335FF5"/>
    <w:rsid w:val="0036680B"/>
    <w:rsid w:val="003A496C"/>
    <w:rsid w:val="004276A8"/>
    <w:rsid w:val="0047679D"/>
    <w:rsid w:val="00484B77"/>
    <w:rsid w:val="0049007E"/>
    <w:rsid w:val="004C3C48"/>
    <w:rsid w:val="005A234D"/>
    <w:rsid w:val="005A5FF8"/>
    <w:rsid w:val="005B19CF"/>
    <w:rsid w:val="005C7218"/>
    <w:rsid w:val="005D2386"/>
    <w:rsid w:val="006B1823"/>
    <w:rsid w:val="006C4E6F"/>
    <w:rsid w:val="006D0DF6"/>
    <w:rsid w:val="006D621F"/>
    <w:rsid w:val="007031F4"/>
    <w:rsid w:val="00710F1F"/>
    <w:rsid w:val="00711934"/>
    <w:rsid w:val="00721D0E"/>
    <w:rsid w:val="007C0B10"/>
    <w:rsid w:val="007C3D96"/>
    <w:rsid w:val="0081641C"/>
    <w:rsid w:val="0083043C"/>
    <w:rsid w:val="0086132A"/>
    <w:rsid w:val="008C02AF"/>
    <w:rsid w:val="00907797"/>
    <w:rsid w:val="00942E62"/>
    <w:rsid w:val="00A30E57"/>
    <w:rsid w:val="00A57FCB"/>
    <w:rsid w:val="00AA4F25"/>
    <w:rsid w:val="00AB5055"/>
    <w:rsid w:val="00B21A77"/>
    <w:rsid w:val="00B30E3F"/>
    <w:rsid w:val="00B54842"/>
    <w:rsid w:val="00B77D8A"/>
    <w:rsid w:val="00B93827"/>
    <w:rsid w:val="00BC6E9C"/>
    <w:rsid w:val="00BE0EFC"/>
    <w:rsid w:val="00BE1351"/>
    <w:rsid w:val="00BF1041"/>
    <w:rsid w:val="00C603BB"/>
    <w:rsid w:val="00C719CC"/>
    <w:rsid w:val="00C746F3"/>
    <w:rsid w:val="00C83C96"/>
    <w:rsid w:val="00CA0E9E"/>
    <w:rsid w:val="00D06A20"/>
    <w:rsid w:val="00D175CA"/>
    <w:rsid w:val="00E170C2"/>
    <w:rsid w:val="00E44E9F"/>
    <w:rsid w:val="00E74671"/>
    <w:rsid w:val="00E90C52"/>
    <w:rsid w:val="00F107E6"/>
    <w:rsid w:val="00F802E4"/>
    <w:rsid w:val="00F84F90"/>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gitternetz">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eiche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eichen">
    <w:name w:val="HTML Vorformatiert Zeiche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r="http://schemas.openxmlformats.org/officeDocument/2006/relationships" xmlns:w="http://schemas.openxmlformats.org/wordprocessingml/2006/main">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37C11B2-AD33-4192-8ED1-7EF0B349E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425</Words>
  <Characters>2719</Characters>
  <Application>Microsoft Office Word</Application>
  <DocSecurity>0</DocSecurity>
  <Lines>194</Lines>
  <Paragraphs>46</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3098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benjamin.druck</cp:lastModifiedBy>
  <cp:revision>6</cp:revision>
  <dcterms:created xsi:type="dcterms:W3CDTF">2016-10-07T08:59:00Z</dcterms:created>
  <dcterms:modified xsi:type="dcterms:W3CDTF">2016-10-11T12:58:00Z</dcterms:modified>
</cp:coreProperties>
</file>