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25AEB6" w14:textId="77777777" w:rsidR="00545E30" w:rsidRDefault="00545E30" w:rsidP="00545E30">
      <w:pPr>
        <w:jc w:val="right"/>
        <w:rPr>
          <w:rFonts w:ascii="Arial" w:hAnsi="Arial" w:cs="Arial"/>
          <w:b/>
          <w:u w:val="single"/>
          <w:lang w:val="en-US"/>
        </w:rPr>
      </w:pPr>
    </w:p>
    <w:p w14:paraId="0BAC56DC" w14:textId="77777777" w:rsidR="00545E30" w:rsidRPr="00545E30" w:rsidRDefault="00545E30" w:rsidP="00545E30">
      <w:pPr>
        <w:jc w:val="right"/>
        <w:rPr>
          <w:rFonts w:ascii="Arial" w:hAnsi="Arial" w:cs="Arial"/>
          <w:b/>
          <w:sz w:val="12"/>
          <w:szCs w:val="12"/>
          <w:u w:val="single"/>
          <w:lang w:val="en-US"/>
        </w:rPr>
      </w:pPr>
    </w:p>
    <w:p w14:paraId="6D8CE81F" w14:textId="77777777" w:rsidR="00545E30" w:rsidRPr="008B512F" w:rsidRDefault="00545E30" w:rsidP="00435DEF">
      <w:pPr>
        <w:jc w:val="center"/>
        <w:rPr>
          <w:rFonts w:ascii="Arial" w:hAnsi="Arial" w:cs="Arial"/>
          <w:b/>
          <w:sz w:val="20"/>
          <w:szCs w:val="20"/>
          <w:lang w:val="en-US"/>
        </w:rPr>
      </w:pPr>
      <w:r w:rsidRPr="008B512F">
        <w:rPr>
          <w:rFonts w:ascii="Arial" w:hAnsi="Arial" w:cs="Arial"/>
          <w:b/>
          <w:u w:val="single"/>
          <w:lang w:val="en-US"/>
        </w:rPr>
        <w:t xml:space="preserve">REMUS </w:t>
      </w:r>
      <w:r w:rsidR="008B512F" w:rsidRPr="008B512F">
        <w:rPr>
          <w:rFonts w:ascii="Arial" w:hAnsi="Arial" w:cs="Arial"/>
          <w:b/>
          <w:u w:val="single"/>
          <w:lang w:val="en-US"/>
        </w:rPr>
        <w:t>product information</w:t>
      </w:r>
      <w:r w:rsidRPr="008B512F">
        <w:rPr>
          <w:rFonts w:ascii="Arial" w:hAnsi="Arial" w:cs="Arial"/>
          <w:b/>
          <w:u w:val="single"/>
          <w:lang w:val="en-US"/>
        </w:rPr>
        <w:t xml:space="preserve"> </w:t>
      </w:r>
      <w:r w:rsidR="00B45478" w:rsidRPr="008B512F">
        <w:rPr>
          <w:rFonts w:ascii="Arial" w:hAnsi="Arial" w:cs="Arial"/>
          <w:b/>
          <w:u w:val="single"/>
          <w:lang w:val="en-US"/>
        </w:rPr>
        <w:t>09</w:t>
      </w:r>
      <w:r w:rsidRPr="008B512F">
        <w:rPr>
          <w:rFonts w:ascii="Arial" w:hAnsi="Arial" w:cs="Arial"/>
          <w:b/>
          <w:u w:val="single"/>
          <w:lang w:val="en-US"/>
        </w:rPr>
        <w:t>-201</w:t>
      </w:r>
      <w:r w:rsidR="005E3686" w:rsidRPr="008B512F">
        <w:rPr>
          <w:rFonts w:ascii="Arial" w:hAnsi="Arial" w:cs="Arial"/>
          <w:b/>
          <w:u w:val="single"/>
          <w:lang w:val="en-US"/>
        </w:rPr>
        <w:t>6</w:t>
      </w:r>
      <w:bookmarkStart w:id="0" w:name="_GoBack"/>
      <w:bookmarkEnd w:id="0"/>
    </w:p>
    <w:p w14:paraId="51B1E1ED" w14:textId="77777777" w:rsidR="00545E30" w:rsidRPr="008B512F" w:rsidRDefault="00545E30" w:rsidP="00545E30">
      <w:pPr>
        <w:jc w:val="both"/>
        <w:rPr>
          <w:rFonts w:ascii="Arial" w:hAnsi="Arial" w:cs="Arial"/>
          <w:b/>
          <w:u w:val="single"/>
          <w:lang w:val="en-US"/>
        </w:rPr>
      </w:pPr>
    </w:p>
    <w:p w14:paraId="303513E5" w14:textId="77777777" w:rsidR="005F70B8" w:rsidRPr="008B512F" w:rsidRDefault="00A84924" w:rsidP="00545E30">
      <w:pPr>
        <w:jc w:val="center"/>
        <w:rPr>
          <w:rFonts w:ascii="Arial" w:hAnsi="Arial" w:cs="Arial"/>
          <w:b/>
          <w:u w:val="single"/>
          <w:lang w:val="en-US"/>
        </w:rPr>
      </w:pPr>
      <w:r w:rsidRPr="008B512F">
        <w:rPr>
          <w:rFonts w:ascii="Arial" w:hAnsi="Arial" w:cs="Arial"/>
          <w:b/>
          <w:u w:val="single"/>
          <w:lang w:val="en-US"/>
        </w:rPr>
        <w:t>VW G</w:t>
      </w:r>
      <w:r w:rsidR="008B512F" w:rsidRPr="008B512F">
        <w:rPr>
          <w:rFonts w:ascii="Arial" w:hAnsi="Arial" w:cs="Arial"/>
          <w:b/>
          <w:u w:val="single"/>
          <w:lang w:val="en-US"/>
        </w:rPr>
        <w:t>olf VII GTI / GTI Performance, t</w:t>
      </w:r>
      <w:r w:rsidRPr="008B512F">
        <w:rPr>
          <w:rFonts w:ascii="Arial" w:hAnsi="Arial" w:cs="Arial"/>
          <w:b/>
          <w:u w:val="single"/>
          <w:lang w:val="en-US"/>
        </w:rPr>
        <w:t>yp</w:t>
      </w:r>
      <w:r w:rsidR="008B512F" w:rsidRPr="008B512F">
        <w:rPr>
          <w:rFonts w:ascii="Arial" w:hAnsi="Arial" w:cs="Arial"/>
          <w:b/>
          <w:u w:val="single"/>
          <w:lang w:val="en-US"/>
        </w:rPr>
        <w:t>e</w:t>
      </w:r>
      <w:r w:rsidRPr="008B512F">
        <w:rPr>
          <w:rFonts w:ascii="Arial" w:hAnsi="Arial" w:cs="Arial"/>
          <w:b/>
          <w:u w:val="single"/>
          <w:lang w:val="en-US"/>
        </w:rPr>
        <w:t xml:space="preserve"> AU, 2013=&gt;</w:t>
      </w:r>
    </w:p>
    <w:p w14:paraId="7F490703" w14:textId="77777777" w:rsidR="00545E30" w:rsidRPr="008B512F" w:rsidRDefault="00545E30" w:rsidP="00545E30">
      <w:pPr>
        <w:jc w:val="center"/>
        <w:rPr>
          <w:rFonts w:ascii="Arial" w:hAnsi="Arial" w:cs="Arial"/>
          <w:b/>
          <w:sz w:val="22"/>
          <w:szCs w:val="22"/>
          <w:u w:val="single"/>
          <w:lang w:val="en-US"/>
        </w:rPr>
      </w:pPr>
    </w:p>
    <w:p w14:paraId="2F9F0197" w14:textId="77777777" w:rsidR="00545E30" w:rsidRPr="008B512F" w:rsidRDefault="008B512F" w:rsidP="00545E30">
      <w:pPr>
        <w:jc w:val="both"/>
        <w:rPr>
          <w:rFonts w:ascii="Arial" w:hAnsi="Arial" w:cs="Arial"/>
          <w:sz w:val="22"/>
          <w:szCs w:val="22"/>
          <w:lang w:val="en-US"/>
        </w:rPr>
      </w:pPr>
      <w:r w:rsidRPr="008B512F">
        <w:rPr>
          <w:rFonts w:ascii="Arial" w:hAnsi="Arial" w:cs="Arial"/>
          <w:sz w:val="22"/>
          <w:szCs w:val="22"/>
          <w:lang w:val="en-US"/>
        </w:rPr>
        <w:t>Dear</w:t>
      </w:r>
      <w:r w:rsidR="00545E30" w:rsidRPr="008B512F">
        <w:rPr>
          <w:rFonts w:ascii="Arial" w:hAnsi="Arial" w:cs="Arial"/>
          <w:sz w:val="22"/>
          <w:szCs w:val="22"/>
          <w:lang w:val="en-US"/>
        </w:rPr>
        <w:t xml:space="preserve"> </w:t>
      </w:r>
      <w:r w:rsidR="00545E30" w:rsidRPr="008B512F">
        <w:rPr>
          <w:rFonts w:ascii="Arial" w:hAnsi="Arial" w:cs="Arial"/>
          <w:b/>
          <w:sz w:val="22"/>
          <w:szCs w:val="22"/>
          <w:lang w:val="en-US"/>
        </w:rPr>
        <w:t>REMUS</w:t>
      </w:r>
      <w:r w:rsidR="00545E30" w:rsidRPr="008B512F">
        <w:rPr>
          <w:rFonts w:ascii="Arial" w:hAnsi="Arial" w:cs="Arial"/>
          <w:sz w:val="22"/>
          <w:szCs w:val="22"/>
          <w:lang w:val="en-US"/>
        </w:rPr>
        <w:t>-Partner,</w:t>
      </w:r>
    </w:p>
    <w:p w14:paraId="020CCF4E" w14:textId="77777777" w:rsidR="00545E30" w:rsidRPr="008B512F" w:rsidRDefault="00545E30" w:rsidP="00545E30">
      <w:pPr>
        <w:jc w:val="both"/>
        <w:rPr>
          <w:rFonts w:ascii="Arial" w:hAnsi="Arial" w:cs="Arial"/>
          <w:sz w:val="22"/>
          <w:szCs w:val="22"/>
          <w:lang w:val="en-US"/>
        </w:rPr>
      </w:pPr>
    </w:p>
    <w:p w14:paraId="4079A7D2" w14:textId="77777777" w:rsidR="008B512F" w:rsidRDefault="008B512F" w:rsidP="00C5048B">
      <w:pPr>
        <w:ind w:right="-144"/>
        <w:rPr>
          <w:rFonts w:ascii="Arial" w:hAnsi="Arial" w:cs="Arial"/>
          <w:sz w:val="22"/>
          <w:szCs w:val="22"/>
          <w:lang w:val="en-GB"/>
        </w:rPr>
      </w:pPr>
      <w:r w:rsidRPr="00797E90">
        <w:rPr>
          <w:rFonts w:ascii="Arial" w:hAnsi="Arial" w:cs="Arial"/>
          <w:sz w:val="22"/>
          <w:szCs w:val="22"/>
          <w:lang w:val="en-GB"/>
        </w:rPr>
        <w:t>We are pleased to inform you that we have completed</w:t>
      </w:r>
      <w:r>
        <w:rPr>
          <w:rFonts w:ascii="Arial" w:hAnsi="Arial" w:cs="Arial"/>
          <w:sz w:val="22"/>
          <w:szCs w:val="22"/>
          <w:lang w:val="en-GB"/>
        </w:rPr>
        <w:t xml:space="preserve"> our next development:</w:t>
      </w:r>
    </w:p>
    <w:p w14:paraId="1627FDE2" w14:textId="77777777" w:rsidR="008B512F" w:rsidRPr="00D40CB5" w:rsidRDefault="008B512F" w:rsidP="008B512F">
      <w:pPr>
        <w:ind w:right="-144"/>
        <w:jc w:val="center"/>
        <w:rPr>
          <w:rFonts w:ascii="Arial" w:hAnsi="Arial" w:cs="Arial"/>
          <w:b/>
          <w:sz w:val="22"/>
          <w:szCs w:val="22"/>
          <w:lang w:val="en-US"/>
        </w:rPr>
      </w:pPr>
      <w:r w:rsidRPr="00D40CB5">
        <w:rPr>
          <w:rFonts w:ascii="Arial" w:hAnsi="Arial" w:cs="Arial"/>
          <w:b/>
          <w:sz w:val="22"/>
          <w:szCs w:val="22"/>
          <w:lang w:val="en-US"/>
        </w:rPr>
        <w:t>REMUS s</w:t>
      </w:r>
      <w:r>
        <w:rPr>
          <w:rFonts w:ascii="Arial" w:hAnsi="Arial" w:cs="Arial"/>
          <w:b/>
          <w:sz w:val="22"/>
          <w:szCs w:val="22"/>
          <w:lang w:val="en-US"/>
        </w:rPr>
        <w:t>port exhaust left/right and non-</w:t>
      </w:r>
      <w:r w:rsidRPr="00D40CB5">
        <w:rPr>
          <w:rFonts w:ascii="Arial" w:hAnsi="Arial" w:cs="Arial"/>
          <w:b/>
          <w:sz w:val="22"/>
          <w:szCs w:val="22"/>
          <w:lang w:val="en-US"/>
        </w:rPr>
        <w:t xml:space="preserve">resonated RACING section left/right with selectable tail pipes, both suitable for </w:t>
      </w:r>
      <w:r w:rsidR="00630084">
        <w:rPr>
          <w:rFonts w:ascii="Arial" w:hAnsi="Arial" w:cs="Arial"/>
          <w:b/>
          <w:sz w:val="22"/>
          <w:szCs w:val="22"/>
          <w:lang w:val="en-US"/>
        </w:rPr>
        <w:t>the original rear skirt</w:t>
      </w:r>
      <w:r>
        <w:rPr>
          <w:rFonts w:ascii="Arial" w:hAnsi="Arial" w:cs="Arial"/>
          <w:b/>
          <w:sz w:val="22"/>
          <w:szCs w:val="22"/>
          <w:lang w:val="en-US"/>
        </w:rPr>
        <w:t xml:space="preserve"> for the</w:t>
      </w:r>
    </w:p>
    <w:p w14:paraId="1743825F" w14:textId="77777777" w:rsidR="006C6583" w:rsidRPr="00630084" w:rsidRDefault="00A84924" w:rsidP="008B512F">
      <w:pPr>
        <w:jc w:val="center"/>
        <w:rPr>
          <w:rFonts w:ascii="Arial" w:hAnsi="Arial" w:cs="Arial"/>
          <w:b/>
          <w:sz w:val="22"/>
          <w:szCs w:val="22"/>
          <w:lang w:val="en-US"/>
        </w:rPr>
      </w:pPr>
      <w:r w:rsidRPr="00630084">
        <w:rPr>
          <w:rFonts w:ascii="Arial" w:hAnsi="Arial" w:cs="Arial"/>
          <w:b/>
          <w:sz w:val="22"/>
          <w:szCs w:val="22"/>
          <w:lang w:val="en-US"/>
        </w:rPr>
        <w:t xml:space="preserve">VW Golf VII GTI / GTI Performance, </w:t>
      </w:r>
      <w:r w:rsidR="008B512F" w:rsidRPr="00630084">
        <w:rPr>
          <w:rFonts w:ascii="Arial" w:hAnsi="Arial" w:cs="Arial"/>
          <w:b/>
          <w:sz w:val="22"/>
          <w:szCs w:val="22"/>
          <w:lang w:val="en-US"/>
        </w:rPr>
        <w:t>t</w:t>
      </w:r>
      <w:r w:rsidRPr="00630084">
        <w:rPr>
          <w:rFonts w:ascii="Arial" w:hAnsi="Arial" w:cs="Arial"/>
          <w:b/>
          <w:sz w:val="22"/>
          <w:szCs w:val="22"/>
          <w:lang w:val="en-US"/>
        </w:rPr>
        <w:t>yp</w:t>
      </w:r>
      <w:r w:rsidR="008B512F" w:rsidRPr="00630084">
        <w:rPr>
          <w:rFonts w:ascii="Arial" w:hAnsi="Arial" w:cs="Arial"/>
          <w:b/>
          <w:sz w:val="22"/>
          <w:szCs w:val="22"/>
          <w:lang w:val="en-US"/>
        </w:rPr>
        <w:t>e</w:t>
      </w:r>
      <w:r w:rsidRPr="00630084">
        <w:rPr>
          <w:rFonts w:ascii="Arial" w:hAnsi="Arial" w:cs="Arial"/>
          <w:b/>
          <w:sz w:val="22"/>
          <w:szCs w:val="22"/>
          <w:lang w:val="en-US"/>
        </w:rPr>
        <w:t xml:space="preserve"> AU, 2013=&gt;</w:t>
      </w:r>
      <w:r w:rsidR="00B23D0D">
        <w:rPr>
          <w:noProof/>
          <w:sz w:val="12"/>
          <w:szCs w:val="12"/>
        </w:rPr>
        <w:drawing>
          <wp:anchor distT="0" distB="0" distL="114300" distR="114300" simplePos="0" relativeHeight="251675648" behindDoc="0" locked="0" layoutInCell="1" allowOverlap="1" wp14:anchorId="1B5FD1DE" wp14:editId="4602F622">
            <wp:simplePos x="0" y="0"/>
            <wp:positionH relativeFrom="page">
              <wp:posOffset>1212850</wp:posOffset>
            </wp:positionH>
            <wp:positionV relativeFrom="paragraph">
              <wp:posOffset>134620</wp:posOffset>
            </wp:positionV>
            <wp:extent cx="5118735" cy="341122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W_Golf_VII_GTI_KI.jpg"/>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118735" cy="3411220"/>
                    </a:xfrm>
                    <a:prstGeom prst="rect">
                      <a:avLst/>
                    </a:prstGeom>
                  </pic:spPr>
                </pic:pic>
              </a:graphicData>
            </a:graphic>
            <wp14:sizeRelH relativeFrom="margin">
              <wp14:pctWidth>0</wp14:pctWidth>
            </wp14:sizeRelH>
            <wp14:sizeRelV relativeFrom="margin">
              <wp14:pctHeight>0</wp14:pctHeight>
            </wp14:sizeRelV>
          </wp:anchor>
        </w:drawing>
      </w:r>
      <w:r w:rsidR="006C6583" w:rsidRPr="00630084">
        <w:rPr>
          <w:rFonts w:ascii="Arial" w:hAnsi="Arial" w:cs="Arial"/>
          <w:sz w:val="22"/>
          <w:szCs w:val="22"/>
          <w:lang w:val="en-US"/>
        </w:rPr>
        <w:t>.</w:t>
      </w:r>
    </w:p>
    <w:p w14:paraId="13ED43FE" w14:textId="77777777" w:rsidR="00545E30" w:rsidRPr="00630084" w:rsidRDefault="00545E30" w:rsidP="00545E30">
      <w:pPr>
        <w:jc w:val="both"/>
        <w:rPr>
          <w:rFonts w:ascii="Arial" w:hAnsi="Arial" w:cs="Arial"/>
          <w:sz w:val="12"/>
          <w:szCs w:val="12"/>
          <w:lang w:val="en-US"/>
        </w:rPr>
      </w:pPr>
    </w:p>
    <w:p w14:paraId="105613B6" w14:textId="77777777" w:rsidR="00545E30" w:rsidRPr="008B512F" w:rsidRDefault="008B512F" w:rsidP="00545E30">
      <w:pPr>
        <w:jc w:val="both"/>
        <w:rPr>
          <w:rFonts w:ascii="Arial" w:hAnsi="Arial" w:cs="Arial"/>
          <w:sz w:val="22"/>
          <w:szCs w:val="22"/>
          <w:lang w:val="en-US"/>
        </w:rPr>
      </w:pPr>
      <w:r>
        <w:rPr>
          <w:rFonts w:ascii="Arial" w:hAnsi="Arial" w:cs="Arial"/>
          <w:sz w:val="22"/>
          <w:szCs w:val="22"/>
          <w:lang w:val="en-US"/>
        </w:rPr>
        <w:t>I</w:t>
      </w:r>
      <w:r w:rsidRPr="00E25A0F">
        <w:rPr>
          <w:rFonts w:ascii="Arial" w:hAnsi="Arial" w:cs="Arial"/>
          <w:sz w:val="22"/>
          <w:szCs w:val="22"/>
          <w:lang w:val="en-US"/>
        </w:rPr>
        <w:t>t would be a pleasure for us to receive your order</w:t>
      </w:r>
      <w:r w:rsidR="00545E30" w:rsidRPr="008B512F">
        <w:rPr>
          <w:rFonts w:ascii="Arial" w:hAnsi="Arial" w:cs="Arial"/>
          <w:sz w:val="22"/>
          <w:szCs w:val="22"/>
          <w:lang w:val="en-US"/>
        </w:rPr>
        <w:t>.</w:t>
      </w:r>
    </w:p>
    <w:p w14:paraId="513ED594" w14:textId="77777777" w:rsidR="00545E30" w:rsidRPr="008B512F" w:rsidRDefault="00545E30" w:rsidP="00545E30">
      <w:pPr>
        <w:jc w:val="both"/>
        <w:rPr>
          <w:rFonts w:ascii="Arial" w:hAnsi="Arial" w:cs="Arial"/>
          <w:sz w:val="22"/>
          <w:szCs w:val="22"/>
          <w:lang w:val="en-US"/>
        </w:rPr>
      </w:pPr>
    </w:p>
    <w:p w14:paraId="72946BE6" w14:textId="77777777" w:rsidR="00545E30" w:rsidRPr="002E64CE" w:rsidRDefault="00545E30" w:rsidP="00545E30">
      <w:pPr>
        <w:jc w:val="both"/>
        <w:rPr>
          <w:rFonts w:ascii="Arial" w:hAnsi="Arial" w:cs="Arial"/>
          <w:sz w:val="22"/>
          <w:szCs w:val="22"/>
        </w:rPr>
      </w:pPr>
      <w:proofErr w:type="spellStart"/>
      <w:r w:rsidRPr="002E64CE">
        <w:rPr>
          <w:rFonts w:ascii="Arial" w:hAnsi="Arial" w:cs="Arial"/>
          <w:sz w:val="22"/>
          <w:szCs w:val="22"/>
        </w:rPr>
        <w:t>Stay</w:t>
      </w:r>
      <w:proofErr w:type="spellEnd"/>
      <w:r w:rsidRPr="002E64CE">
        <w:rPr>
          <w:rFonts w:ascii="Arial" w:hAnsi="Arial" w:cs="Arial"/>
          <w:sz w:val="22"/>
          <w:szCs w:val="22"/>
        </w:rPr>
        <w:t xml:space="preserve"> </w:t>
      </w:r>
      <w:proofErr w:type="spellStart"/>
      <w:r w:rsidRPr="002E64CE">
        <w:rPr>
          <w:rFonts w:ascii="Arial" w:hAnsi="Arial" w:cs="Arial"/>
          <w:sz w:val="22"/>
          <w:szCs w:val="22"/>
        </w:rPr>
        <w:t>tuned</w:t>
      </w:r>
      <w:proofErr w:type="spellEnd"/>
      <w:r w:rsidRPr="002E64CE">
        <w:rPr>
          <w:rFonts w:ascii="Arial" w:hAnsi="Arial" w:cs="Arial"/>
          <w:sz w:val="22"/>
          <w:szCs w:val="22"/>
        </w:rPr>
        <w:t>!</w:t>
      </w:r>
    </w:p>
    <w:p w14:paraId="42FC4E4A" w14:textId="77777777" w:rsidR="00545E30" w:rsidRPr="002E64CE" w:rsidRDefault="008B512F" w:rsidP="00545E30">
      <w:pPr>
        <w:rPr>
          <w:rFonts w:ascii="Arial" w:hAnsi="Arial" w:cs="Arial"/>
          <w:sz w:val="22"/>
          <w:szCs w:val="22"/>
        </w:rPr>
      </w:pPr>
      <w:proofErr w:type="spellStart"/>
      <w:r>
        <w:rPr>
          <w:rFonts w:ascii="Arial" w:hAnsi="Arial" w:cs="Arial"/>
          <w:sz w:val="22"/>
          <w:szCs w:val="22"/>
        </w:rPr>
        <w:t>Your</w:t>
      </w:r>
      <w:proofErr w:type="spellEnd"/>
      <w:r w:rsidR="00545E30" w:rsidRPr="002E64CE">
        <w:rPr>
          <w:rFonts w:ascii="Arial" w:hAnsi="Arial" w:cs="Arial"/>
          <w:sz w:val="22"/>
          <w:szCs w:val="22"/>
        </w:rPr>
        <w:t xml:space="preserve"> </w:t>
      </w:r>
      <w:r w:rsidR="00545E30" w:rsidRPr="002E64CE">
        <w:rPr>
          <w:rFonts w:ascii="Arial" w:hAnsi="Arial" w:cs="Arial"/>
          <w:b/>
          <w:sz w:val="22"/>
          <w:szCs w:val="22"/>
        </w:rPr>
        <w:t>REMUS</w:t>
      </w:r>
      <w:r w:rsidR="00545E30" w:rsidRPr="002E64CE">
        <w:rPr>
          <w:rFonts w:ascii="Arial" w:hAnsi="Arial" w:cs="Arial"/>
          <w:sz w:val="22"/>
          <w:szCs w:val="22"/>
        </w:rPr>
        <w:t xml:space="preserve"> Team</w:t>
      </w:r>
    </w:p>
    <w:p w14:paraId="645450E9" w14:textId="77777777" w:rsidR="00F85EAF" w:rsidRDefault="00F85EAF" w:rsidP="00F85EAF">
      <w:pPr>
        <w:rPr>
          <w:rFonts w:ascii="Arial" w:hAnsi="Arial" w:cs="Arial"/>
          <w:sz w:val="22"/>
          <w:szCs w:val="22"/>
        </w:rPr>
      </w:pPr>
    </w:p>
    <w:p w14:paraId="11B0E74B" w14:textId="77777777" w:rsidR="00F71BA2" w:rsidRDefault="00B23D0D">
      <w:pPr>
        <w:rPr>
          <w:sz w:val="12"/>
          <w:szCs w:val="12"/>
        </w:rPr>
      </w:pPr>
      <w:r w:rsidRPr="00DD1E06">
        <w:rPr>
          <w:noProof/>
          <w:sz w:val="12"/>
          <w:szCs w:val="12"/>
        </w:rPr>
        <mc:AlternateContent>
          <mc:Choice Requires="wps">
            <w:drawing>
              <wp:anchor distT="0" distB="0" distL="114300" distR="114300" simplePos="0" relativeHeight="251667456" behindDoc="0" locked="0" layoutInCell="1" allowOverlap="1" wp14:anchorId="7AA950F0" wp14:editId="4C92F82E">
                <wp:simplePos x="0" y="0"/>
                <wp:positionH relativeFrom="page">
                  <wp:posOffset>5091430</wp:posOffset>
                </wp:positionH>
                <wp:positionV relativeFrom="paragraph">
                  <wp:posOffset>3190875</wp:posOffset>
                </wp:positionV>
                <wp:extent cx="2209800" cy="409575"/>
                <wp:effectExtent l="0" t="0" r="19050" b="28575"/>
                <wp:wrapNone/>
                <wp:docPr id="21"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09575"/>
                        </a:xfrm>
                        <a:prstGeom prst="rect">
                          <a:avLst/>
                        </a:prstGeom>
                        <a:solidFill>
                          <a:srgbClr val="FFFFFF"/>
                        </a:solidFill>
                        <a:ln w="9525">
                          <a:solidFill>
                            <a:srgbClr val="000000"/>
                          </a:solidFill>
                          <a:miter lim="800000"/>
                          <a:headEnd/>
                          <a:tailEnd/>
                        </a:ln>
                      </wps:spPr>
                      <wps:txbx>
                        <w:txbxContent>
                          <w:p w14:paraId="0280E6C7" w14:textId="77777777" w:rsidR="00DD1E06" w:rsidRPr="008B512F" w:rsidRDefault="00DD1E06" w:rsidP="00DD1E06">
                            <w:pPr>
                              <w:jc w:val="center"/>
                              <w:rPr>
                                <w:rFonts w:ascii="Arial" w:hAnsi="Arial" w:cs="Arial"/>
                                <w:b/>
                                <w:sz w:val="20"/>
                                <w:szCs w:val="20"/>
                                <w:lang w:val="en-US"/>
                              </w:rPr>
                            </w:pPr>
                            <w:r w:rsidRPr="008B512F">
                              <w:rPr>
                                <w:rFonts w:ascii="Arial" w:hAnsi="Arial" w:cs="Arial"/>
                                <w:b/>
                                <w:sz w:val="20"/>
                                <w:szCs w:val="20"/>
                                <w:lang w:val="en-US"/>
                              </w:rPr>
                              <w:t xml:space="preserve">#70S: </w:t>
                            </w:r>
                            <w:r w:rsidR="008B512F" w:rsidRPr="008B512F">
                              <w:rPr>
                                <w:rFonts w:ascii="Arial" w:hAnsi="Arial" w:cs="Arial"/>
                                <w:b/>
                                <w:sz w:val="20"/>
                                <w:szCs w:val="20"/>
                                <w:lang w:val="en-US"/>
                              </w:rPr>
                              <w:t>tail pipes</w:t>
                            </w:r>
                            <w:r w:rsidRPr="008B512F">
                              <w:rPr>
                                <w:rFonts w:ascii="Arial" w:hAnsi="Arial" w:cs="Arial"/>
                                <w:b/>
                                <w:sz w:val="20"/>
                                <w:szCs w:val="20"/>
                                <w:lang w:val="en-US"/>
                              </w:rPr>
                              <w:t xml:space="preserve"> Ø 102 mm </w:t>
                            </w:r>
                            <w:r w:rsidRPr="008B512F">
                              <w:rPr>
                                <w:rFonts w:ascii="Arial" w:hAnsi="Arial" w:cs="Arial"/>
                                <w:b/>
                                <w:sz w:val="20"/>
                                <w:szCs w:val="20"/>
                                <w:lang w:val="en-US"/>
                              </w:rPr>
                              <w:br/>
                            </w:r>
                            <w:r w:rsidR="008B512F">
                              <w:rPr>
                                <w:rFonts w:ascii="Arial" w:hAnsi="Arial" w:cs="Arial"/>
                                <w:b/>
                                <w:sz w:val="20"/>
                                <w:szCs w:val="20"/>
                                <w:lang w:val="en-US"/>
                              </w:rPr>
                              <w:t>angled</w:t>
                            </w:r>
                            <w:r w:rsidRPr="008B512F">
                              <w:rPr>
                                <w:rFonts w:ascii="Arial" w:hAnsi="Arial" w:cs="Arial"/>
                                <w:b/>
                                <w:sz w:val="20"/>
                                <w:szCs w:val="20"/>
                                <w:lang w:val="en-US"/>
                              </w:rPr>
                              <w:t xml:space="preserve">, </w:t>
                            </w:r>
                            <w:r w:rsidR="008B512F">
                              <w:rPr>
                                <w:rFonts w:ascii="Arial" w:hAnsi="Arial" w:cs="Arial"/>
                                <w:b/>
                                <w:sz w:val="20"/>
                                <w:szCs w:val="20"/>
                                <w:lang w:val="en-US"/>
                              </w:rPr>
                              <w:t>chromed</w:t>
                            </w:r>
                          </w:p>
                          <w:p w14:paraId="26220F33" w14:textId="77777777" w:rsidR="00DD1E06" w:rsidRPr="008B512F" w:rsidRDefault="00DD1E06" w:rsidP="00DD1E06">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99C9F52" id="_x0000_t202" coordsize="21600,21600" o:spt="202" path="m,l,21600r21600,l21600,xe">
                <v:stroke joinstyle="miter"/>
                <v:path gradientshapeok="t" o:connecttype="rect"/>
              </v:shapetype>
              <v:shape id="Textfeld 21" o:spid="_x0000_s1026" type="#_x0000_t202" style="position:absolute;margin-left:400.9pt;margin-top:251.25pt;width:174pt;height:32.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">
                <v:textbox>
                  <w:txbxContent>
                    <w:p w:rsidR="00DD1E06" w:rsidRPr="008B512F" w:rsidRDefault="00DD1E06" w:rsidP="00DD1E06">
                      <w:pPr>
                        <w:jc w:val="center"/>
                        <w:rPr>
                          <w:rFonts w:ascii="Arial" w:hAnsi="Arial" w:cs="Arial"/>
                          <w:b/>
                          <w:sz w:val="20"/>
                          <w:szCs w:val="20"/>
                          <w:lang w:val="en-US"/>
                        </w:rPr>
                      </w:pPr>
                      <w:r w:rsidRPr="008B512F">
                        <w:rPr>
                          <w:rFonts w:ascii="Arial" w:hAnsi="Arial" w:cs="Arial"/>
                          <w:b/>
                          <w:sz w:val="20"/>
                          <w:szCs w:val="20"/>
                          <w:lang w:val="en-US"/>
                        </w:rPr>
                        <w:t xml:space="preserve">#70S: </w:t>
                      </w:r>
                      <w:r w:rsidR="008B512F" w:rsidRPr="008B512F">
                        <w:rPr>
                          <w:rFonts w:ascii="Arial" w:hAnsi="Arial" w:cs="Arial"/>
                          <w:b/>
                          <w:sz w:val="20"/>
                          <w:szCs w:val="20"/>
                          <w:lang w:val="en-US"/>
                        </w:rPr>
                        <w:t>tail pipes</w:t>
                      </w:r>
                      <w:r w:rsidRPr="008B512F">
                        <w:rPr>
                          <w:rFonts w:ascii="Arial" w:hAnsi="Arial" w:cs="Arial"/>
                          <w:b/>
                          <w:sz w:val="20"/>
                          <w:szCs w:val="20"/>
                          <w:lang w:val="en-US"/>
                        </w:rPr>
                        <w:t xml:space="preserve"> Ø 102 mm </w:t>
                      </w:r>
                      <w:r w:rsidRPr="008B512F">
                        <w:rPr>
                          <w:rFonts w:ascii="Arial" w:hAnsi="Arial" w:cs="Arial"/>
                          <w:b/>
                          <w:sz w:val="20"/>
                          <w:szCs w:val="20"/>
                          <w:lang w:val="en-US"/>
                        </w:rPr>
                        <w:br/>
                      </w:r>
                      <w:r w:rsidR="008B512F">
                        <w:rPr>
                          <w:rFonts w:ascii="Arial" w:hAnsi="Arial" w:cs="Arial"/>
                          <w:b/>
                          <w:sz w:val="20"/>
                          <w:szCs w:val="20"/>
                          <w:lang w:val="en-US"/>
                        </w:rPr>
                        <w:t>angled</w:t>
                      </w:r>
                      <w:r w:rsidRPr="008B512F">
                        <w:rPr>
                          <w:rFonts w:ascii="Arial" w:hAnsi="Arial" w:cs="Arial"/>
                          <w:b/>
                          <w:sz w:val="20"/>
                          <w:szCs w:val="20"/>
                          <w:lang w:val="en-US"/>
                        </w:rPr>
                        <w:t xml:space="preserve">, </w:t>
                      </w:r>
                      <w:r w:rsidR="008B512F">
                        <w:rPr>
                          <w:rFonts w:ascii="Arial" w:hAnsi="Arial" w:cs="Arial"/>
                          <w:b/>
                          <w:sz w:val="20"/>
                          <w:szCs w:val="20"/>
                          <w:lang w:val="en-US"/>
                        </w:rPr>
                        <w:t>chromed</w:t>
                      </w:r>
                    </w:p>
                    <w:p w:rsidR="00DD1E06" w:rsidRPr="008B512F" w:rsidRDefault="00DD1E06" w:rsidP="00DD1E06">
                      <w:pPr>
                        <w:jc w:val="center"/>
                        <w:rPr>
                          <w:rFonts w:ascii="Arial" w:hAnsi="Arial" w:cs="Arial"/>
                          <w:b/>
                          <w:sz w:val="20"/>
                          <w:szCs w:val="20"/>
                          <w:lang w:val="en-US"/>
                        </w:rPr>
                      </w:pPr>
                    </w:p>
                  </w:txbxContent>
                </v:textbox>
                <w10:wrap anchorx="page"/>
              </v:shape>
            </w:pict>
          </mc:Fallback>
        </mc:AlternateContent>
      </w:r>
      <w:r w:rsidRPr="00DD1E06">
        <w:rPr>
          <w:noProof/>
          <w:sz w:val="12"/>
          <w:szCs w:val="12"/>
        </w:rPr>
        <mc:AlternateContent>
          <mc:Choice Requires="wps">
            <w:drawing>
              <wp:anchor distT="0" distB="0" distL="114300" distR="114300" simplePos="0" relativeHeight="251674624" behindDoc="0" locked="0" layoutInCell="1" allowOverlap="1" wp14:anchorId="3D47D341" wp14:editId="07803697">
                <wp:simplePos x="0" y="0"/>
                <wp:positionH relativeFrom="column">
                  <wp:posOffset>307340</wp:posOffset>
                </wp:positionH>
                <wp:positionV relativeFrom="paragraph">
                  <wp:posOffset>4911090</wp:posOffset>
                </wp:positionV>
                <wp:extent cx="2009775" cy="400050"/>
                <wp:effectExtent l="0" t="0" r="28575" b="19050"/>
                <wp:wrapNone/>
                <wp:docPr id="3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00050"/>
                        </a:xfrm>
                        <a:prstGeom prst="rect">
                          <a:avLst/>
                        </a:prstGeom>
                        <a:solidFill>
                          <a:srgbClr val="FFFFFF"/>
                        </a:solidFill>
                        <a:ln w="9525">
                          <a:solidFill>
                            <a:srgbClr val="000000"/>
                          </a:solidFill>
                          <a:miter lim="800000"/>
                          <a:headEnd/>
                          <a:tailEnd/>
                        </a:ln>
                      </wps:spPr>
                      <wps:txbx>
                        <w:txbxContent>
                          <w:p w14:paraId="41625F39" w14:textId="77777777" w:rsidR="00DD1E06" w:rsidRDefault="00DD1E06" w:rsidP="00DD1E06">
                            <w:pPr>
                              <w:jc w:val="center"/>
                              <w:rPr>
                                <w:rFonts w:ascii="Arial" w:hAnsi="Arial" w:cs="Arial"/>
                                <w:b/>
                                <w:sz w:val="20"/>
                                <w:szCs w:val="20"/>
                                <w:lang w:val="en-US"/>
                              </w:rPr>
                            </w:pPr>
                            <w:r w:rsidRPr="009C30F2">
                              <w:rPr>
                                <w:rFonts w:ascii="Arial" w:hAnsi="Arial" w:cs="Arial"/>
                                <w:b/>
                                <w:sz w:val="20"/>
                                <w:szCs w:val="20"/>
                                <w:lang w:val="en-US"/>
                              </w:rPr>
                              <w:t>#</w:t>
                            </w:r>
                            <w:r>
                              <w:rPr>
                                <w:rFonts w:ascii="Arial" w:hAnsi="Arial" w:cs="Arial"/>
                                <w:b/>
                                <w:sz w:val="20"/>
                                <w:szCs w:val="20"/>
                                <w:lang w:val="en-US"/>
                              </w:rPr>
                              <w:t xml:space="preserve">98C: </w:t>
                            </w:r>
                            <w:r w:rsidR="008B512F">
                              <w:rPr>
                                <w:rFonts w:ascii="Arial" w:hAnsi="Arial" w:cs="Arial"/>
                                <w:b/>
                                <w:sz w:val="20"/>
                                <w:szCs w:val="20"/>
                                <w:lang w:val="en-US"/>
                              </w:rPr>
                              <w:t>tail pipes</w:t>
                            </w:r>
                            <w:r>
                              <w:rPr>
                                <w:rFonts w:ascii="Arial" w:hAnsi="Arial" w:cs="Arial"/>
                                <w:b/>
                                <w:sz w:val="20"/>
                                <w:szCs w:val="20"/>
                                <w:lang w:val="en-US"/>
                              </w:rPr>
                              <w:t xml:space="preserve"> Ø 98</w:t>
                            </w:r>
                            <w:r w:rsidRPr="009C30F2">
                              <w:rPr>
                                <w:rFonts w:ascii="Arial" w:hAnsi="Arial" w:cs="Arial"/>
                                <w:b/>
                                <w:sz w:val="20"/>
                                <w:szCs w:val="20"/>
                                <w:lang w:val="en-US"/>
                              </w:rPr>
                              <w:t xml:space="preserve"> mm </w:t>
                            </w:r>
                          </w:p>
                          <w:p w14:paraId="75EBE25F" w14:textId="77777777" w:rsidR="00DD1E06" w:rsidRPr="009C30F2" w:rsidRDefault="00DD1E06" w:rsidP="00DD1E06">
                            <w:pPr>
                              <w:jc w:val="center"/>
                              <w:rPr>
                                <w:rFonts w:ascii="Arial" w:hAnsi="Arial" w:cs="Arial"/>
                                <w:b/>
                                <w:sz w:val="20"/>
                                <w:szCs w:val="20"/>
                                <w:lang w:val="en-US"/>
                              </w:rPr>
                            </w:pPr>
                            <w:r w:rsidRPr="009C30F2">
                              <w:rPr>
                                <w:rFonts w:ascii="Arial" w:hAnsi="Arial" w:cs="Arial"/>
                                <w:b/>
                                <w:sz w:val="20"/>
                                <w:szCs w:val="20"/>
                                <w:lang w:val="en-US"/>
                              </w:rPr>
                              <w:t>Street Race</w:t>
                            </w:r>
                            <w:r>
                              <w:rPr>
                                <w:rFonts w:ascii="Arial" w:hAnsi="Arial" w:cs="Arial"/>
                                <w:b/>
                                <w:sz w:val="20"/>
                                <w:szCs w:val="20"/>
                                <w:lang w:val="en-US"/>
                              </w:rPr>
                              <w:t xml:space="preserve">, </w:t>
                            </w:r>
                            <w:r w:rsidR="008B512F">
                              <w:rPr>
                                <w:rFonts w:ascii="Arial" w:hAnsi="Arial" w:cs="Arial"/>
                                <w:b/>
                                <w:sz w:val="20"/>
                                <w:szCs w:val="20"/>
                                <w:lang w:val="en-US"/>
                              </w:rPr>
                              <w:t>polished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F0E7D9" id="Textfeld 32" o:spid="_x0000_s1027" type="#_x0000_t202" style="position:absolute;margin-left:24.2pt;margin-top:386.7pt;width:158.25pt;height: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">
                <v:textbox>
                  <w:txbxContent>
                    <w:p w:rsidR="00DD1E06" w:rsidRDefault="00DD1E06" w:rsidP="00DD1E06">
                      <w:pPr>
                        <w:jc w:val="center"/>
                        <w:rPr>
                          <w:rFonts w:ascii="Arial" w:hAnsi="Arial" w:cs="Arial"/>
                          <w:b/>
                          <w:sz w:val="20"/>
                          <w:szCs w:val="20"/>
                          <w:lang w:val="en-US"/>
                        </w:rPr>
                      </w:pPr>
                      <w:r w:rsidRPr="009C30F2">
                        <w:rPr>
                          <w:rFonts w:ascii="Arial" w:hAnsi="Arial" w:cs="Arial"/>
                          <w:b/>
                          <w:sz w:val="20"/>
                          <w:szCs w:val="20"/>
                          <w:lang w:val="en-US"/>
                        </w:rPr>
                        <w:t>#</w:t>
                      </w:r>
                      <w:r>
                        <w:rPr>
                          <w:rFonts w:ascii="Arial" w:hAnsi="Arial" w:cs="Arial"/>
                          <w:b/>
                          <w:sz w:val="20"/>
                          <w:szCs w:val="20"/>
                          <w:lang w:val="en-US"/>
                        </w:rPr>
                        <w:t xml:space="preserve">98C: </w:t>
                      </w:r>
                      <w:r w:rsidR="008B512F">
                        <w:rPr>
                          <w:rFonts w:ascii="Arial" w:hAnsi="Arial" w:cs="Arial"/>
                          <w:b/>
                          <w:sz w:val="20"/>
                          <w:szCs w:val="20"/>
                          <w:lang w:val="en-US"/>
                        </w:rPr>
                        <w:t>tail pipes</w:t>
                      </w:r>
                      <w:r>
                        <w:rPr>
                          <w:rFonts w:ascii="Arial" w:hAnsi="Arial" w:cs="Arial"/>
                          <w:b/>
                          <w:sz w:val="20"/>
                          <w:szCs w:val="20"/>
                          <w:lang w:val="en-US"/>
                        </w:rPr>
                        <w:t xml:space="preserve"> Ø 98</w:t>
                      </w:r>
                      <w:r w:rsidRPr="009C30F2">
                        <w:rPr>
                          <w:rFonts w:ascii="Arial" w:hAnsi="Arial" w:cs="Arial"/>
                          <w:b/>
                          <w:sz w:val="20"/>
                          <w:szCs w:val="20"/>
                          <w:lang w:val="en-US"/>
                        </w:rPr>
                        <w:t xml:space="preserve"> mm </w:t>
                      </w:r>
                    </w:p>
                    <w:p w:rsidR="00DD1E06" w:rsidRPr="009C30F2" w:rsidRDefault="00DD1E06" w:rsidP="00DD1E06">
                      <w:pPr>
                        <w:jc w:val="center"/>
                        <w:rPr>
                          <w:rFonts w:ascii="Arial" w:hAnsi="Arial" w:cs="Arial"/>
                          <w:b/>
                          <w:sz w:val="20"/>
                          <w:szCs w:val="20"/>
                          <w:lang w:val="en-US"/>
                        </w:rPr>
                      </w:pPr>
                      <w:r w:rsidRPr="009C30F2">
                        <w:rPr>
                          <w:rFonts w:ascii="Arial" w:hAnsi="Arial" w:cs="Arial"/>
                          <w:b/>
                          <w:sz w:val="20"/>
                          <w:szCs w:val="20"/>
                          <w:lang w:val="en-US"/>
                        </w:rPr>
                        <w:t>Street Race</w:t>
                      </w:r>
                      <w:r>
                        <w:rPr>
                          <w:rFonts w:ascii="Arial" w:hAnsi="Arial" w:cs="Arial"/>
                          <w:b/>
                          <w:sz w:val="20"/>
                          <w:szCs w:val="20"/>
                          <w:lang w:val="en-US"/>
                        </w:rPr>
                        <w:t xml:space="preserve">, </w:t>
                      </w:r>
                      <w:proofErr w:type="spellStart"/>
                      <w:r w:rsidR="008B512F">
                        <w:rPr>
                          <w:rFonts w:ascii="Arial" w:hAnsi="Arial" w:cs="Arial"/>
                          <w:b/>
                          <w:sz w:val="20"/>
                          <w:szCs w:val="20"/>
                          <w:lang w:val="en-US"/>
                        </w:rPr>
                        <w:t>polished</w:t>
                      </w:r>
                      <w:proofErr w:type="spellEnd"/>
                    </w:p>
                  </w:txbxContent>
                </v:textbox>
              </v:shape>
            </w:pict>
          </mc:Fallback>
        </mc:AlternateContent>
      </w:r>
      <w:r w:rsidRPr="00DD1E06">
        <w:rPr>
          <w:noProof/>
          <w:sz w:val="12"/>
          <w:szCs w:val="12"/>
        </w:rPr>
        <w:drawing>
          <wp:anchor distT="0" distB="0" distL="114300" distR="114300" simplePos="0" relativeHeight="251672576" behindDoc="0" locked="0" layoutInCell="1" allowOverlap="1" wp14:anchorId="5CBAE764" wp14:editId="094BCB70">
            <wp:simplePos x="0" y="0"/>
            <wp:positionH relativeFrom="page">
              <wp:posOffset>1062355</wp:posOffset>
            </wp:positionH>
            <wp:positionV relativeFrom="paragraph">
              <wp:posOffset>3916680</wp:posOffset>
            </wp:positionV>
            <wp:extent cx="2357755" cy="1259840"/>
            <wp:effectExtent l="0" t="0" r="4445"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26 83C.jpg"/>
                    <pic:cNvPicPr/>
                  </pic:nvPicPr>
                  <pic:blipFill>
                    <a:blip r:embed="rId10">
                      <a:extLst>
                        <a:ext uri="{28A0092B-C50C-407E-A947-70E740481C1C}">
                          <a14:useLocalDpi xmlns:a14="http://schemas.microsoft.com/office/drawing/2010/main" val="0"/>
                        </a:ext>
                      </a:extLst>
                    </a:blip>
                    <a:stretch>
                      <a:fillRect/>
                    </a:stretch>
                  </pic:blipFill>
                  <pic:spPr>
                    <a:xfrm>
                      <a:off x="0" y="0"/>
                      <a:ext cx="2357755" cy="1259840"/>
                    </a:xfrm>
                    <a:prstGeom prst="rect">
                      <a:avLst/>
                    </a:prstGeom>
                  </pic:spPr>
                </pic:pic>
              </a:graphicData>
            </a:graphic>
            <wp14:sizeRelH relativeFrom="margin">
              <wp14:pctWidth>0</wp14:pctWidth>
            </wp14:sizeRelH>
            <wp14:sizeRelV relativeFrom="margin">
              <wp14:pctHeight>0</wp14:pctHeight>
            </wp14:sizeRelV>
          </wp:anchor>
        </w:drawing>
      </w:r>
      <w:r w:rsidRPr="00DD1E06">
        <w:rPr>
          <w:noProof/>
          <w:sz w:val="12"/>
          <w:szCs w:val="12"/>
        </w:rPr>
        <mc:AlternateContent>
          <mc:Choice Requires="wps">
            <w:drawing>
              <wp:anchor distT="0" distB="0" distL="114300" distR="114300" simplePos="0" relativeHeight="251673600" behindDoc="0" locked="0" layoutInCell="1" allowOverlap="1" wp14:anchorId="3BC82E93" wp14:editId="09AFA1A9">
                <wp:simplePos x="0" y="0"/>
                <wp:positionH relativeFrom="margin">
                  <wp:posOffset>2917190</wp:posOffset>
                </wp:positionH>
                <wp:positionV relativeFrom="paragraph">
                  <wp:posOffset>4947920</wp:posOffset>
                </wp:positionV>
                <wp:extent cx="2000250" cy="390525"/>
                <wp:effectExtent l="0" t="0" r="19050" b="28575"/>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90525"/>
                        </a:xfrm>
                        <a:prstGeom prst="rect">
                          <a:avLst/>
                        </a:prstGeom>
                        <a:solidFill>
                          <a:srgbClr val="FFFFFF"/>
                        </a:solidFill>
                        <a:ln w="9525">
                          <a:solidFill>
                            <a:srgbClr val="000000"/>
                          </a:solidFill>
                          <a:miter lim="800000"/>
                          <a:headEnd/>
                          <a:tailEnd/>
                        </a:ln>
                      </wps:spPr>
                      <wps:txbx>
                        <w:txbxContent>
                          <w:p w14:paraId="5A792B6A" w14:textId="77777777" w:rsidR="00DD1E06" w:rsidRDefault="00DD1E06" w:rsidP="00DD1E06">
                            <w:pPr>
                              <w:jc w:val="center"/>
                              <w:rPr>
                                <w:rFonts w:ascii="Arial" w:hAnsi="Arial" w:cs="Arial"/>
                                <w:b/>
                                <w:sz w:val="20"/>
                                <w:szCs w:val="20"/>
                                <w:lang w:val="en-US"/>
                              </w:rPr>
                            </w:pPr>
                            <w:r w:rsidRPr="00C43D45">
                              <w:rPr>
                                <w:rFonts w:ascii="Arial" w:hAnsi="Arial" w:cs="Arial"/>
                                <w:b/>
                                <w:sz w:val="20"/>
                                <w:szCs w:val="20"/>
                                <w:lang w:val="en-US"/>
                              </w:rPr>
                              <w:t>#</w:t>
                            </w:r>
                            <w:r w:rsidR="008B512F">
                              <w:rPr>
                                <w:rFonts w:ascii="Arial" w:hAnsi="Arial" w:cs="Arial"/>
                                <w:b/>
                                <w:sz w:val="20"/>
                                <w:szCs w:val="20"/>
                                <w:lang w:val="en-US"/>
                              </w:rPr>
                              <w:t xml:space="preserve">98CB: tail pipes </w:t>
                            </w:r>
                            <w:r>
                              <w:rPr>
                                <w:rFonts w:ascii="Arial" w:hAnsi="Arial" w:cs="Arial"/>
                                <w:b/>
                                <w:sz w:val="20"/>
                                <w:szCs w:val="20"/>
                                <w:lang w:val="en-US"/>
                              </w:rPr>
                              <w:t>Ø 98</w:t>
                            </w:r>
                            <w:r w:rsidRPr="00C43D45">
                              <w:rPr>
                                <w:rFonts w:ascii="Arial" w:hAnsi="Arial" w:cs="Arial"/>
                                <w:b/>
                                <w:sz w:val="20"/>
                                <w:szCs w:val="20"/>
                                <w:lang w:val="en-US"/>
                              </w:rPr>
                              <w:t xml:space="preserve"> mm </w:t>
                            </w:r>
                          </w:p>
                          <w:p w14:paraId="75836349" w14:textId="77777777" w:rsidR="00DD1E06" w:rsidRPr="00C43D45" w:rsidRDefault="00DD1E06" w:rsidP="00DD1E06">
                            <w:pPr>
                              <w:jc w:val="center"/>
                              <w:rPr>
                                <w:rFonts w:ascii="Arial" w:hAnsi="Arial" w:cs="Arial"/>
                                <w:b/>
                                <w:sz w:val="20"/>
                                <w:szCs w:val="20"/>
                                <w:lang w:val="en-US"/>
                              </w:rPr>
                            </w:pPr>
                            <w:r>
                              <w:rPr>
                                <w:rFonts w:ascii="Arial" w:hAnsi="Arial" w:cs="Arial"/>
                                <w:b/>
                                <w:sz w:val="20"/>
                                <w:szCs w:val="20"/>
                                <w:lang w:val="en-US"/>
                              </w:rPr>
                              <w:t>Street Race Black Chrome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CED678" id="Textfeld 12" o:spid="_x0000_s1028" type="#_x0000_t202" style="position:absolute;margin-left:229.7pt;margin-top:389.6pt;width:157.5pt;height:30.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">
                <v:textbox>
                  <w:txbxContent>
                    <w:p w:rsidR="00DD1E06" w:rsidRDefault="00DD1E06" w:rsidP="00DD1E06">
                      <w:pPr>
                        <w:jc w:val="center"/>
                        <w:rPr>
                          <w:rFonts w:ascii="Arial" w:hAnsi="Arial" w:cs="Arial"/>
                          <w:b/>
                          <w:sz w:val="20"/>
                          <w:szCs w:val="20"/>
                          <w:lang w:val="en-US"/>
                        </w:rPr>
                      </w:pPr>
                      <w:r w:rsidRPr="00C43D45">
                        <w:rPr>
                          <w:rFonts w:ascii="Arial" w:hAnsi="Arial" w:cs="Arial"/>
                          <w:b/>
                          <w:sz w:val="20"/>
                          <w:szCs w:val="20"/>
                          <w:lang w:val="en-US"/>
                        </w:rPr>
                        <w:t>#</w:t>
                      </w:r>
                      <w:r w:rsidR="008B512F">
                        <w:rPr>
                          <w:rFonts w:ascii="Arial" w:hAnsi="Arial" w:cs="Arial"/>
                          <w:b/>
                          <w:sz w:val="20"/>
                          <w:szCs w:val="20"/>
                          <w:lang w:val="en-US"/>
                        </w:rPr>
                        <w:t xml:space="preserve">98CB: tail pipes </w:t>
                      </w:r>
                      <w:r>
                        <w:rPr>
                          <w:rFonts w:ascii="Arial" w:hAnsi="Arial" w:cs="Arial"/>
                          <w:b/>
                          <w:sz w:val="20"/>
                          <w:szCs w:val="20"/>
                          <w:lang w:val="en-US"/>
                        </w:rPr>
                        <w:t>Ø 98</w:t>
                      </w:r>
                      <w:r w:rsidRPr="00C43D45">
                        <w:rPr>
                          <w:rFonts w:ascii="Arial" w:hAnsi="Arial" w:cs="Arial"/>
                          <w:b/>
                          <w:sz w:val="20"/>
                          <w:szCs w:val="20"/>
                          <w:lang w:val="en-US"/>
                        </w:rPr>
                        <w:t xml:space="preserve"> mm </w:t>
                      </w:r>
                    </w:p>
                    <w:p w:rsidR="00DD1E06" w:rsidRPr="00C43D45" w:rsidRDefault="00DD1E06" w:rsidP="00DD1E06">
                      <w:pPr>
                        <w:jc w:val="center"/>
                        <w:rPr>
                          <w:rFonts w:ascii="Arial" w:hAnsi="Arial" w:cs="Arial"/>
                          <w:b/>
                          <w:sz w:val="20"/>
                          <w:szCs w:val="20"/>
                          <w:lang w:val="en-US"/>
                        </w:rPr>
                      </w:pPr>
                      <w:r>
                        <w:rPr>
                          <w:rFonts w:ascii="Arial" w:hAnsi="Arial" w:cs="Arial"/>
                          <w:b/>
                          <w:sz w:val="20"/>
                          <w:szCs w:val="20"/>
                          <w:lang w:val="en-US"/>
                        </w:rPr>
                        <w:t>Street Race Black Chrome</w:t>
                      </w:r>
                    </w:p>
                  </w:txbxContent>
                </v:textbox>
                <w10:wrap anchorx="margin"/>
              </v:shape>
            </w:pict>
          </mc:Fallback>
        </mc:AlternateContent>
      </w:r>
      <w:r w:rsidRPr="00DD1E06">
        <w:rPr>
          <w:noProof/>
          <w:sz w:val="12"/>
          <w:szCs w:val="12"/>
        </w:rPr>
        <w:drawing>
          <wp:anchor distT="0" distB="0" distL="114300" distR="114300" simplePos="0" relativeHeight="251671552" behindDoc="0" locked="0" layoutInCell="1" allowOverlap="1" wp14:anchorId="31D98538" wp14:editId="00D8915C">
            <wp:simplePos x="0" y="0"/>
            <wp:positionH relativeFrom="page">
              <wp:posOffset>3663950</wp:posOffset>
            </wp:positionH>
            <wp:positionV relativeFrom="paragraph">
              <wp:posOffset>3917950</wp:posOffset>
            </wp:positionV>
            <wp:extent cx="2357755" cy="1259840"/>
            <wp:effectExtent l="0" t="0" r="4445"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026 83CB.jpg"/>
                    <pic:cNvPicPr/>
                  </pic:nvPicPr>
                  <pic:blipFill>
                    <a:blip r:embed="rId11">
                      <a:extLst>
                        <a:ext uri="{28A0092B-C50C-407E-A947-70E740481C1C}">
                          <a14:useLocalDpi xmlns:a14="http://schemas.microsoft.com/office/drawing/2010/main" val="0"/>
                        </a:ext>
                      </a:extLst>
                    </a:blip>
                    <a:stretch>
                      <a:fillRect/>
                    </a:stretch>
                  </pic:blipFill>
                  <pic:spPr>
                    <a:xfrm>
                      <a:off x="0" y="0"/>
                      <a:ext cx="2357755" cy="1259840"/>
                    </a:xfrm>
                    <a:prstGeom prst="rect">
                      <a:avLst/>
                    </a:prstGeom>
                  </pic:spPr>
                </pic:pic>
              </a:graphicData>
            </a:graphic>
            <wp14:sizeRelH relativeFrom="margin">
              <wp14:pctWidth>0</wp14:pctWidth>
            </wp14:sizeRelH>
            <wp14:sizeRelV relativeFrom="margin">
              <wp14:pctHeight>0</wp14:pctHeight>
            </wp14:sizeRelV>
          </wp:anchor>
        </w:drawing>
      </w:r>
      <w:r w:rsidRPr="00DD1E06">
        <w:rPr>
          <w:noProof/>
          <w:sz w:val="12"/>
          <w:szCs w:val="12"/>
        </w:rPr>
        <mc:AlternateContent>
          <mc:Choice Requires="wps">
            <w:drawing>
              <wp:anchor distT="0" distB="0" distL="114300" distR="114300" simplePos="0" relativeHeight="251683840" behindDoc="0" locked="0" layoutInCell="1" allowOverlap="1" wp14:anchorId="0F4D2C00" wp14:editId="1E9DAA9C">
                <wp:simplePos x="0" y="0"/>
                <wp:positionH relativeFrom="column">
                  <wp:posOffset>-676275</wp:posOffset>
                </wp:positionH>
                <wp:positionV relativeFrom="paragraph">
                  <wp:posOffset>3201035</wp:posOffset>
                </wp:positionV>
                <wp:extent cx="2200275" cy="422275"/>
                <wp:effectExtent l="0" t="0" r="28575" b="15875"/>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422275"/>
                        </a:xfrm>
                        <a:prstGeom prst="rect">
                          <a:avLst/>
                        </a:prstGeom>
                        <a:solidFill>
                          <a:srgbClr val="FFFFFF"/>
                        </a:solidFill>
                        <a:ln w="9525">
                          <a:solidFill>
                            <a:srgbClr val="000000"/>
                          </a:solidFill>
                          <a:miter lim="800000"/>
                          <a:headEnd/>
                          <a:tailEnd/>
                        </a:ln>
                      </wps:spPr>
                      <wps:txbx>
                        <w:txbxContent>
                          <w:p w14:paraId="21F6D32A" w14:textId="77777777" w:rsidR="00B23D0D" w:rsidRPr="008B512F" w:rsidRDefault="00B23D0D" w:rsidP="00DD1E06">
                            <w:pPr>
                              <w:jc w:val="center"/>
                              <w:rPr>
                                <w:rFonts w:ascii="Arial" w:hAnsi="Arial" w:cs="Arial"/>
                                <w:b/>
                                <w:sz w:val="20"/>
                                <w:szCs w:val="20"/>
                                <w:lang w:val="en-US"/>
                              </w:rPr>
                            </w:pPr>
                            <w:r w:rsidRPr="008B512F">
                              <w:rPr>
                                <w:rFonts w:ascii="Arial" w:hAnsi="Arial" w:cs="Arial"/>
                                <w:b/>
                                <w:sz w:val="20"/>
                                <w:szCs w:val="20"/>
                                <w:lang w:val="en-US"/>
                              </w:rPr>
                              <w:t xml:space="preserve">#70SG: </w:t>
                            </w:r>
                            <w:r w:rsidR="008B512F" w:rsidRPr="008B512F">
                              <w:rPr>
                                <w:rFonts w:ascii="Arial" w:hAnsi="Arial" w:cs="Arial"/>
                                <w:b/>
                                <w:sz w:val="20"/>
                                <w:szCs w:val="20"/>
                                <w:lang w:val="en-US"/>
                              </w:rPr>
                              <w:t>tail pipes</w:t>
                            </w:r>
                            <w:r w:rsidRPr="008B512F">
                              <w:rPr>
                                <w:rFonts w:ascii="Arial" w:hAnsi="Arial" w:cs="Arial"/>
                                <w:b/>
                                <w:sz w:val="20"/>
                                <w:szCs w:val="20"/>
                                <w:lang w:val="en-US"/>
                              </w:rPr>
                              <w:t xml:space="preserve"> Ø 102 mm </w:t>
                            </w:r>
                            <w:r w:rsidRPr="008B512F">
                              <w:rPr>
                                <w:rFonts w:ascii="Arial" w:hAnsi="Arial" w:cs="Arial"/>
                                <w:b/>
                                <w:sz w:val="20"/>
                                <w:szCs w:val="20"/>
                                <w:lang w:val="en-US"/>
                              </w:rPr>
                              <w:br/>
                            </w:r>
                            <w:r w:rsidR="008B512F">
                              <w:rPr>
                                <w:rFonts w:ascii="Arial" w:hAnsi="Arial" w:cs="Arial"/>
                                <w:b/>
                                <w:sz w:val="20"/>
                                <w:szCs w:val="20"/>
                                <w:lang w:val="en-US"/>
                              </w:rPr>
                              <w:t>angled</w:t>
                            </w:r>
                            <w:r w:rsidRPr="008B512F">
                              <w:rPr>
                                <w:rFonts w:ascii="Arial" w:hAnsi="Arial" w:cs="Arial"/>
                                <w:b/>
                                <w:sz w:val="20"/>
                                <w:szCs w:val="20"/>
                                <w:lang w:val="en-US"/>
                              </w:rPr>
                              <w:t xml:space="preserve">, straight cut, </w:t>
                            </w:r>
                            <w:r w:rsidR="008B512F">
                              <w:rPr>
                                <w:rFonts w:ascii="Arial" w:hAnsi="Arial" w:cs="Arial"/>
                                <w:b/>
                                <w:sz w:val="20"/>
                                <w:szCs w:val="20"/>
                                <w:lang w:val="en-US"/>
                              </w:rPr>
                              <w:t>chromed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CBB2AB" id="Textfeld 11" o:spid="_x0000_s1029" type="#_x0000_t202" style="position:absolute;margin-left:-53.25pt;margin-top:252.05pt;width:173.25pt;height:3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">
                <v:textbox>
                  <w:txbxContent>
                    <w:p w:rsidR="00B23D0D" w:rsidRPr="008B512F" w:rsidRDefault="00B23D0D" w:rsidP="00DD1E06">
                      <w:pPr>
                        <w:jc w:val="center"/>
                        <w:rPr>
                          <w:rFonts w:ascii="Arial" w:hAnsi="Arial" w:cs="Arial"/>
                          <w:b/>
                          <w:sz w:val="20"/>
                          <w:szCs w:val="20"/>
                          <w:lang w:val="en-US"/>
                        </w:rPr>
                      </w:pPr>
                      <w:r w:rsidRPr="008B512F">
                        <w:rPr>
                          <w:rFonts w:ascii="Arial" w:hAnsi="Arial" w:cs="Arial"/>
                          <w:b/>
                          <w:sz w:val="20"/>
                          <w:szCs w:val="20"/>
                          <w:lang w:val="en-US"/>
                        </w:rPr>
                        <w:t xml:space="preserve">#70SG: </w:t>
                      </w:r>
                      <w:r w:rsidR="008B512F" w:rsidRPr="008B512F">
                        <w:rPr>
                          <w:rFonts w:ascii="Arial" w:hAnsi="Arial" w:cs="Arial"/>
                          <w:b/>
                          <w:sz w:val="20"/>
                          <w:szCs w:val="20"/>
                          <w:lang w:val="en-US"/>
                        </w:rPr>
                        <w:t>tail pipes</w:t>
                      </w:r>
                      <w:r w:rsidRPr="008B512F">
                        <w:rPr>
                          <w:rFonts w:ascii="Arial" w:hAnsi="Arial" w:cs="Arial"/>
                          <w:b/>
                          <w:sz w:val="20"/>
                          <w:szCs w:val="20"/>
                          <w:lang w:val="en-US"/>
                        </w:rPr>
                        <w:t xml:space="preserve"> Ø 102 mm </w:t>
                      </w:r>
                      <w:r w:rsidRPr="008B512F">
                        <w:rPr>
                          <w:rFonts w:ascii="Arial" w:hAnsi="Arial" w:cs="Arial"/>
                          <w:b/>
                          <w:sz w:val="20"/>
                          <w:szCs w:val="20"/>
                          <w:lang w:val="en-US"/>
                        </w:rPr>
                        <w:br/>
                      </w:r>
                      <w:r w:rsidR="008B512F">
                        <w:rPr>
                          <w:rFonts w:ascii="Arial" w:hAnsi="Arial" w:cs="Arial"/>
                          <w:b/>
                          <w:sz w:val="20"/>
                          <w:szCs w:val="20"/>
                          <w:lang w:val="en-US"/>
                        </w:rPr>
                        <w:t>angled</w:t>
                      </w:r>
                      <w:r w:rsidRPr="008B512F">
                        <w:rPr>
                          <w:rFonts w:ascii="Arial" w:hAnsi="Arial" w:cs="Arial"/>
                          <w:b/>
                          <w:sz w:val="20"/>
                          <w:szCs w:val="20"/>
                          <w:lang w:val="en-US"/>
                        </w:rPr>
                        <w:t xml:space="preserve">, straight cut, </w:t>
                      </w:r>
                      <w:proofErr w:type="spellStart"/>
                      <w:r w:rsidR="008B512F">
                        <w:rPr>
                          <w:rFonts w:ascii="Arial" w:hAnsi="Arial" w:cs="Arial"/>
                          <w:b/>
                          <w:sz w:val="20"/>
                          <w:szCs w:val="20"/>
                          <w:lang w:val="en-US"/>
                        </w:rPr>
                        <w:t>chromed</w:t>
                      </w:r>
                      <w:proofErr w:type="spellEnd"/>
                    </w:p>
                  </w:txbxContent>
                </v:textbox>
              </v:shape>
            </w:pict>
          </mc:Fallback>
        </mc:AlternateContent>
      </w:r>
      <w:r w:rsidRPr="00DD1E06">
        <w:rPr>
          <w:noProof/>
          <w:sz w:val="12"/>
          <w:szCs w:val="12"/>
        </w:rPr>
        <mc:AlternateContent>
          <mc:Choice Requires="wps">
            <w:drawing>
              <wp:anchor distT="0" distB="0" distL="114300" distR="114300" simplePos="0" relativeHeight="251682816" behindDoc="0" locked="0" layoutInCell="1" allowOverlap="1" wp14:anchorId="21A6E0E7" wp14:editId="1A0EBEEC">
                <wp:simplePos x="0" y="0"/>
                <wp:positionH relativeFrom="page">
                  <wp:posOffset>2518410</wp:posOffset>
                </wp:positionH>
                <wp:positionV relativeFrom="paragraph">
                  <wp:posOffset>3201035</wp:posOffset>
                </wp:positionV>
                <wp:extent cx="2428875" cy="409575"/>
                <wp:effectExtent l="0" t="0" r="28575" b="28575"/>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409575"/>
                        </a:xfrm>
                        <a:prstGeom prst="rect">
                          <a:avLst/>
                        </a:prstGeom>
                        <a:solidFill>
                          <a:srgbClr val="FFFFFF"/>
                        </a:solidFill>
                        <a:ln w="9525">
                          <a:solidFill>
                            <a:srgbClr val="000000"/>
                          </a:solidFill>
                          <a:miter lim="800000"/>
                          <a:headEnd/>
                          <a:tailEnd/>
                        </a:ln>
                      </wps:spPr>
                      <wps:txbx>
                        <w:txbxContent>
                          <w:p w14:paraId="188BDE79" w14:textId="77777777" w:rsidR="00B23D0D" w:rsidRPr="008B512F" w:rsidRDefault="00B23D0D" w:rsidP="008B512F">
                            <w:pPr>
                              <w:jc w:val="center"/>
                              <w:rPr>
                                <w:rFonts w:ascii="Arial" w:hAnsi="Arial" w:cs="Arial"/>
                                <w:b/>
                                <w:sz w:val="20"/>
                                <w:szCs w:val="20"/>
                                <w:lang w:val="en-US"/>
                              </w:rPr>
                            </w:pPr>
                            <w:r w:rsidRPr="008B512F">
                              <w:rPr>
                                <w:rFonts w:ascii="Arial" w:hAnsi="Arial" w:cs="Arial"/>
                                <w:b/>
                                <w:sz w:val="20"/>
                                <w:szCs w:val="20"/>
                                <w:lang w:val="en-US"/>
                              </w:rPr>
                              <w:t xml:space="preserve">#70CS: </w:t>
                            </w:r>
                            <w:r w:rsidR="008B512F">
                              <w:rPr>
                                <w:rFonts w:ascii="Arial" w:hAnsi="Arial" w:cs="Arial"/>
                                <w:b/>
                                <w:sz w:val="20"/>
                                <w:szCs w:val="20"/>
                                <w:lang w:val="en-US"/>
                              </w:rPr>
                              <w:t>Carbon tail pipes</w:t>
                            </w:r>
                            <w:r w:rsidR="008B512F" w:rsidRPr="00073A17">
                              <w:rPr>
                                <w:rFonts w:ascii="Arial" w:hAnsi="Arial" w:cs="Arial"/>
                                <w:b/>
                                <w:sz w:val="20"/>
                                <w:szCs w:val="20"/>
                                <w:lang w:val="en-US"/>
                              </w:rPr>
                              <w:t xml:space="preserve"> Ø </w:t>
                            </w:r>
                            <w:r w:rsidR="008B512F">
                              <w:rPr>
                                <w:rFonts w:ascii="Arial" w:hAnsi="Arial" w:cs="Arial"/>
                                <w:b/>
                                <w:sz w:val="20"/>
                                <w:szCs w:val="20"/>
                                <w:lang w:val="en-US"/>
                              </w:rPr>
                              <w:t>84 mm angled, Titanium internals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F68303" id="Textfeld 10" o:spid="_x0000_s1030" type="#_x0000_t202" style="position:absolute;margin-left:198.3pt;margin-top:252.05pt;width:191.25pt;height:32.2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">
                <v:textbox>
                  <w:txbxContent>
                    <w:p w:rsidR="00B23D0D" w:rsidRPr="008B512F" w:rsidRDefault="00B23D0D" w:rsidP="008B512F">
                      <w:pPr>
                        <w:jc w:val="center"/>
                        <w:rPr>
                          <w:rFonts w:ascii="Arial" w:hAnsi="Arial" w:cs="Arial"/>
                          <w:b/>
                          <w:sz w:val="20"/>
                          <w:szCs w:val="20"/>
                          <w:lang w:val="en-US"/>
                        </w:rPr>
                      </w:pPr>
                      <w:r w:rsidRPr="008B512F">
                        <w:rPr>
                          <w:rFonts w:ascii="Arial" w:hAnsi="Arial" w:cs="Arial"/>
                          <w:b/>
                          <w:sz w:val="20"/>
                          <w:szCs w:val="20"/>
                          <w:lang w:val="en-US"/>
                        </w:rPr>
                        <w:t xml:space="preserve">#70CS: </w:t>
                      </w:r>
                      <w:r w:rsidR="008B512F">
                        <w:rPr>
                          <w:rFonts w:ascii="Arial" w:hAnsi="Arial" w:cs="Arial"/>
                          <w:b/>
                          <w:sz w:val="20"/>
                          <w:szCs w:val="20"/>
                          <w:lang w:val="en-US"/>
                        </w:rPr>
                        <w:t>Carbon tail pipes</w:t>
                      </w:r>
                      <w:r w:rsidR="008B512F" w:rsidRPr="00073A17">
                        <w:rPr>
                          <w:rFonts w:ascii="Arial" w:hAnsi="Arial" w:cs="Arial"/>
                          <w:b/>
                          <w:sz w:val="20"/>
                          <w:szCs w:val="20"/>
                          <w:lang w:val="en-US"/>
                        </w:rPr>
                        <w:t xml:space="preserve"> Ø </w:t>
                      </w:r>
                      <w:r w:rsidR="008B512F">
                        <w:rPr>
                          <w:rFonts w:ascii="Arial" w:hAnsi="Arial" w:cs="Arial"/>
                          <w:b/>
                          <w:sz w:val="20"/>
                          <w:szCs w:val="20"/>
                          <w:lang w:val="en-US"/>
                        </w:rPr>
                        <w:t>84 mm angled, Titanium internals</w:t>
                      </w:r>
                    </w:p>
                  </w:txbxContent>
                </v:textbox>
                <w10:wrap anchorx="page"/>
              </v:shape>
            </w:pict>
          </mc:Fallback>
        </mc:AlternateContent>
      </w:r>
      <w:r w:rsidRPr="00DD1E06">
        <w:rPr>
          <w:noProof/>
          <w:sz w:val="12"/>
          <w:szCs w:val="12"/>
        </w:rPr>
        <w:drawing>
          <wp:anchor distT="0" distB="0" distL="114300" distR="114300" simplePos="0" relativeHeight="251681792" behindDoc="0" locked="0" layoutInCell="1" allowOverlap="1" wp14:anchorId="42BF1A05" wp14:editId="38560F71">
            <wp:simplePos x="0" y="0"/>
            <wp:positionH relativeFrom="margin">
              <wp:posOffset>1777365</wp:posOffset>
            </wp:positionH>
            <wp:positionV relativeFrom="paragraph">
              <wp:posOffset>2237740</wp:posOffset>
            </wp:positionV>
            <wp:extent cx="2162175" cy="1154430"/>
            <wp:effectExtent l="0" t="0" r="0" b="762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026 70CSgrau.jpg"/>
                    <pic:cNvPicPr/>
                  </pic:nvPicPr>
                  <pic:blipFill>
                    <a:blip r:embed="rId12">
                      <a:extLst>
                        <a:ext uri="{28A0092B-C50C-407E-A947-70E740481C1C}">
                          <a14:useLocalDpi xmlns:a14="http://schemas.microsoft.com/office/drawing/2010/main" val="0"/>
                        </a:ext>
                      </a:extLst>
                    </a:blip>
                    <a:stretch>
                      <a:fillRect/>
                    </a:stretch>
                  </pic:blipFill>
                  <pic:spPr>
                    <a:xfrm>
                      <a:off x="0" y="0"/>
                      <a:ext cx="2162175" cy="1154430"/>
                    </a:xfrm>
                    <a:prstGeom prst="rect">
                      <a:avLst/>
                    </a:prstGeom>
                  </pic:spPr>
                </pic:pic>
              </a:graphicData>
            </a:graphic>
            <wp14:sizeRelH relativeFrom="margin">
              <wp14:pctWidth>0</wp14:pctWidth>
            </wp14:sizeRelH>
            <wp14:sizeRelV relativeFrom="margin">
              <wp14:pctHeight>0</wp14:pctHeight>
            </wp14:sizeRelV>
          </wp:anchor>
        </w:drawing>
      </w:r>
      <w:r w:rsidRPr="00DD1E06">
        <w:rPr>
          <w:noProof/>
          <w:sz w:val="12"/>
          <w:szCs w:val="12"/>
        </w:rPr>
        <w:drawing>
          <wp:anchor distT="0" distB="0" distL="114300" distR="114300" simplePos="0" relativeHeight="251684864" behindDoc="1" locked="0" layoutInCell="1" allowOverlap="1" wp14:anchorId="589B2722" wp14:editId="53392F53">
            <wp:simplePos x="0" y="0"/>
            <wp:positionH relativeFrom="page">
              <wp:posOffset>405765</wp:posOffset>
            </wp:positionH>
            <wp:positionV relativeFrom="paragraph">
              <wp:posOffset>2237740</wp:posOffset>
            </wp:positionV>
            <wp:extent cx="1887220" cy="1161415"/>
            <wp:effectExtent l="0" t="0" r="0" b="635"/>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26-70SG.jpg"/>
                    <pic:cNvPicPr/>
                  </pic:nvPicPr>
                  <pic:blipFill>
                    <a:blip r:embed="rId13">
                      <a:extLst>
                        <a:ext uri="{28A0092B-C50C-407E-A947-70E740481C1C}">
                          <a14:useLocalDpi xmlns:a14="http://schemas.microsoft.com/office/drawing/2010/main" val="0"/>
                        </a:ext>
                      </a:extLst>
                    </a:blip>
                    <a:stretch>
                      <a:fillRect/>
                    </a:stretch>
                  </pic:blipFill>
                  <pic:spPr>
                    <a:xfrm>
                      <a:off x="0" y="0"/>
                      <a:ext cx="1887220" cy="1161415"/>
                    </a:xfrm>
                    <a:prstGeom prst="rect">
                      <a:avLst/>
                    </a:prstGeom>
                  </pic:spPr>
                </pic:pic>
              </a:graphicData>
            </a:graphic>
            <wp14:sizeRelH relativeFrom="margin">
              <wp14:pctWidth>0</wp14:pctWidth>
            </wp14:sizeRelH>
            <wp14:sizeRelV relativeFrom="margin">
              <wp14:pctHeight>0</wp14:pctHeight>
            </wp14:sizeRelV>
          </wp:anchor>
        </w:drawing>
      </w:r>
      <w:r w:rsidRPr="00DD1E06">
        <w:rPr>
          <w:noProof/>
          <w:sz w:val="12"/>
          <w:szCs w:val="12"/>
        </w:rPr>
        <w:drawing>
          <wp:anchor distT="0" distB="0" distL="114300" distR="114300" simplePos="0" relativeHeight="251658239" behindDoc="0" locked="0" layoutInCell="1" allowOverlap="1" wp14:anchorId="53D9532D" wp14:editId="5358BEE3">
            <wp:simplePos x="0" y="0"/>
            <wp:positionH relativeFrom="margin">
              <wp:posOffset>4263390</wp:posOffset>
            </wp:positionH>
            <wp:positionV relativeFrom="paragraph">
              <wp:posOffset>2238375</wp:posOffset>
            </wp:positionV>
            <wp:extent cx="2124075" cy="1134110"/>
            <wp:effectExtent l="0" t="0" r="0" b="889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026 70Sgrau.jpg"/>
                    <pic:cNvPicPr/>
                  </pic:nvPicPr>
                  <pic:blipFill>
                    <a:blip r:embed="rId14">
                      <a:extLst>
                        <a:ext uri="{28A0092B-C50C-407E-A947-70E740481C1C}">
                          <a14:useLocalDpi xmlns:a14="http://schemas.microsoft.com/office/drawing/2010/main" val="0"/>
                        </a:ext>
                      </a:extLst>
                    </a:blip>
                    <a:stretch>
                      <a:fillRect/>
                    </a:stretch>
                  </pic:blipFill>
                  <pic:spPr>
                    <a:xfrm>
                      <a:off x="0" y="0"/>
                      <a:ext cx="2124075" cy="1134110"/>
                    </a:xfrm>
                    <a:prstGeom prst="rect">
                      <a:avLst/>
                    </a:prstGeom>
                  </pic:spPr>
                </pic:pic>
              </a:graphicData>
            </a:graphic>
            <wp14:sizeRelH relativeFrom="margin">
              <wp14:pctWidth>0</wp14:pctWidth>
            </wp14:sizeRelH>
            <wp14:sizeRelV relativeFrom="margin">
              <wp14:pctHeight>0</wp14:pctHeight>
            </wp14:sizeRelV>
          </wp:anchor>
        </w:drawing>
      </w:r>
      <w:r w:rsidR="00F71BA2">
        <w:rPr>
          <w:sz w:val="12"/>
          <w:szCs w:val="12"/>
        </w:rPr>
        <w:br w:type="page"/>
      </w:r>
    </w:p>
    <w:p w14:paraId="4AA5EA42" w14:textId="77777777" w:rsidR="00D90B6D" w:rsidRDefault="00B23D0D" w:rsidP="00F85EAF">
      <w:pPr>
        <w:rPr>
          <w:sz w:val="12"/>
          <w:szCs w:val="12"/>
        </w:rPr>
      </w:pPr>
      <w:r>
        <w:rPr>
          <w:noProof/>
          <w:sz w:val="12"/>
          <w:szCs w:val="12"/>
        </w:rPr>
        <w:lastRenderedPageBreak/>
        <w:drawing>
          <wp:anchor distT="0" distB="0" distL="114300" distR="114300" simplePos="0" relativeHeight="251678720" behindDoc="0" locked="0" layoutInCell="1" allowOverlap="1" wp14:anchorId="0E9FE6A1" wp14:editId="275F7200">
            <wp:simplePos x="0" y="0"/>
            <wp:positionH relativeFrom="page">
              <wp:align>center</wp:align>
            </wp:positionH>
            <wp:positionV relativeFrom="paragraph">
              <wp:posOffset>-254000</wp:posOffset>
            </wp:positionV>
            <wp:extent cx="4848225" cy="3428017"/>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D_VW_Golf_VII_GTI_complete_system.jpg"/>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848225" cy="3428017"/>
                    </a:xfrm>
                    <a:prstGeom prst="rect">
                      <a:avLst/>
                    </a:prstGeom>
                  </pic:spPr>
                </pic:pic>
              </a:graphicData>
            </a:graphic>
            <wp14:sizeRelH relativeFrom="margin">
              <wp14:pctWidth>0</wp14:pctWidth>
            </wp14:sizeRelH>
            <wp14:sizeRelV relativeFrom="margin">
              <wp14:pctHeight>0</wp14:pctHeight>
            </wp14:sizeRelV>
          </wp:anchor>
        </w:drawing>
      </w:r>
    </w:p>
    <w:p w14:paraId="5A18C0CA" w14:textId="77777777" w:rsidR="00F71BA2" w:rsidRDefault="00F71BA2" w:rsidP="00F85EAF">
      <w:pPr>
        <w:rPr>
          <w:sz w:val="12"/>
          <w:szCs w:val="12"/>
        </w:rPr>
      </w:pPr>
    </w:p>
    <w:p w14:paraId="02A8E4EC" w14:textId="77777777" w:rsidR="00B23D0D" w:rsidRDefault="00B23D0D">
      <w:pPr>
        <w:rPr>
          <w:sz w:val="12"/>
          <w:szCs w:val="12"/>
        </w:rPr>
      </w:pPr>
      <w:r>
        <w:rPr>
          <w:noProof/>
          <w:sz w:val="12"/>
          <w:szCs w:val="12"/>
        </w:rPr>
        <w:drawing>
          <wp:anchor distT="0" distB="0" distL="114300" distR="114300" simplePos="0" relativeHeight="251676672" behindDoc="0" locked="0" layoutInCell="1" allowOverlap="1" wp14:anchorId="13A536BB" wp14:editId="44315769">
            <wp:simplePos x="0" y="0"/>
            <wp:positionH relativeFrom="page">
              <wp:align>center</wp:align>
            </wp:positionH>
            <wp:positionV relativeFrom="paragraph">
              <wp:posOffset>5027295</wp:posOffset>
            </wp:positionV>
            <wp:extent cx="4926965" cy="3483653"/>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D_VW_Golf_VII_GTI_VSD+ESD.jpg"/>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926965" cy="3483653"/>
                    </a:xfrm>
                    <a:prstGeom prst="rect">
                      <a:avLst/>
                    </a:prstGeom>
                  </pic:spPr>
                </pic:pic>
              </a:graphicData>
            </a:graphic>
            <wp14:sizeRelH relativeFrom="margin">
              <wp14:pctWidth>0</wp14:pctWidth>
            </wp14:sizeRelH>
            <wp14:sizeRelV relativeFrom="margin">
              <wp14:pctHeight>0</wp14:pctHeight>
            </wp14:sizeRelV>
          </wp:anchor>
        </w:drawing>
      </w:r>
      <w:r>
        <w:rPr>
          <w:noProof/>
          <w:sz w:val="12"/>
          <w:szCs w:val="12"/>
        </w:rPr>
        <w:drawing>
          <wp:anchor distT="0" distB="0" distL="114300" distR="114300" simplePos="0" relativeHeight="251677696" behindDoc="0" locked="0" layoutInCell="1" allowOverlap="1" wp14:anchorId="33F328D1" wp14:editId="1271B351">
            <wp:simplePos x="0" y="0"/>
            <wp:positionH relativeFrom="page">
              <wp:align>center</wp:align>
            </wp:positionH>
            <wp:positionV relativeFrom="paragraph">
              <wp:posOffset>2291080</wp:posOffset>
            </wp:positionV>
            <wp:extent cx="4867275" cy="344145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D_Golf_VII_GTI_Remus_ESD.jpg"/>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867275" cy="3441450"/>
                    </a:xfrm>
                    <a:prstGeom prst="rect">
                      <a:avLst/>
                    </a:prstGeom>
                  </pic:spPr>
                </pic:pic>
              </a:graphicData>
            </a:graphic>
            <wp14:sizeRelH relativeFrom="margin">
              <wp14:pctWidth>0</wp14:pctWidth>
            </wp14:sizeRelH>
            <wp14:sizeRelV relativeFrom="margin">
              <wp14:pctHeight>0</wp14:pctHeight>
            </wp14:sizeRelV>
          </wp:anchor>
        </w:drawing>
      </w:r>
      <w:r>
        <w:rPr>
          <w:sz w:val="12"/>
          <w:szCs w:val="12"/>
        </w:rPr>
        <w:br w:type="page"/>
      </w:r>
    </w:p>
    <w:p w14:paraId="2462D58D" w14:textId="77777777" w:rsidR="00A84924" w:rsidRDefault="00A84924" w:rsidP="00A84924">
      <w:pPr>
        <w:rPr>
          <w:sz w:val="12"/>
          <w:szCs w:val="12"/>
        </w:rPr>
      </w:pPr>
    </w:p>
    <w:p w14:paraId="7EA75551" w14:textId="77777777" w:rsidR="00B23D0D" w:rsidRPr="00F85EAF" w:rsidRDefault="00B23D0D" w:rsidP="00A84924">
      <w:pPr>
        <w:rPr>
          <w:sz w:val="12"/>
          <w:szCs w:val="12"/>
        </w:rPr>
      </w:pPr>
    </w:p>
    <w:tbl>
      <w:tblPr>
        <w:tblpPr w:leftFromText="141" w:rightFromText="141" w:vertAnchor="text" w:horzAnchor="margin" w:tblpX="-943" w:tblpY="137"/>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5"/>
        <w:gridCol w:w="7938"/>
        <w:gridCol w:w="1422"/>
      </w:tblGrid>
      <w:tr w:rsidR="00A84924" w:rsidRPr="00A84924" w14:paraId="14D4E3A7" w14:textId="77777777" w:rsidTr="00674895">
        <w:trPr>
          <w:trHeight w:val="416"/>
        </w:trPr>
        <w:tc>
          <w:tcPr>
            <w:tcW w:w="10915" w:type="dxa"/>
            <w:gridSpan w:val="3"/>
            <w:tcBorders>
              <w:right w:val="single" w:sz="4" w:space="0" w:color="auto"/>
            </w:tcBorders>
            <w:shd w:val="clear" w:color="auto" w:fill="E6E6E6"/>
            <w:vAlign w:val="center"/>
          </w:tcPr>
          <w:p w14:paraId="74810620" w14:textId="77777777" w:rsidR="00A84924" w:rsidRPr="00B87A7B" w:rsidRDefault="004F0E10" w:rsidP="00674895">
            <w:pPr>
              <w:rPr>
                <w:rFonts w:ascii="Arial" w:hAnsi="Arial" w:cs="Arial"/>
                <w:b/>
                <w:bCs/>
                <w:sz w:val="21"/>
                <w:szCs w:val="21"/>
              </w:rPr>
            </w:pPr>
            <w:r w:rsidRPr="00E9195F">
              <w:rPr>
                <w:rFonts w:ascii="Arial" w:hAnsi="Arial" w:cs="Arial"/>
                <w:b/>
                <w:bCs/>
                <w:sz w:val="22"/>
                <w:szCs w:val="22"/>
              </w:rPr>
              <w:t xml:space="preserve">Car and </w:t>
            </w:r>
            <w:proofErr w:type="spellStart"/>
            <w:r w:rsidRPr="00E9195F">
              <w:rPr>
                <w:rFonts w:ascii="Arial" w:hAnsi="Arial" w:cs="Arial"/>
                <w:b/>
                <w:bCs/>
                <w:sz w:val="22"/>
                <w:szCs w:val="22"/>
              </w:rPr>
              <w:t>engine</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specification</w:t>
            </w:r>
            <w:proofErr w:type="spellEnd"/>
          </w:p>
        </w:tc>
      </w:tr>
      <w:tr w:rsidR="00A84924" w:rsidRPr="00A84924" w14:paraId="19496A9E" w14:textId="77777777" w:rsidTr="006B018B">
        <w:trPr>
          <w:trHeight w:val="570"/>
        </w:trPr>
        <w:tc>
          <w:tcPr>
            <w:tcW w:w="10915" w:type="dxa"/>
            <w:gridSpan w:val="3"/>
            <w:tcBorders>
              <w:bottom w:val="single" w:sz="4" w:space="0" w:color="auto"/>
              <w:right w:val="single" w:sz="4" w:space="0" w:color="auto"/>
            </w:tcBorders>
            <w:vAlign w:val="center"/>
          </w:tcPr>
          <w:p w14:paraId="462E320B" w14:textId="77777777" w:rsidR="00A84924" w:rsidRPr="00B87A7B" w:rsidRDefault="00A84924" w:rsidP="00674895">
            <w:pPr>
              <w:rPr>
                <w:rFonts w:ascii="Arial" w:hAnsi="Arial" w:cs="Arial"/>
                <w:b/>
                <w:sz w:val="21"/>
                <w:szCs w:val="21"/>
              </w:rPr>
            </w:pPr>
            <w:r w:rsidRPr="00B87A7B">
              <w:rPr>
                <w:rFonts w:ascii="Arial" w:hAnsi="Arial" w:cs="Arial"/>
                <w:b/>
                <w:sz w:val="21"/>
                <w:szCs w:val="21"/>
              </w:rPr>
              <w:t xml:space="preserve">VW Golf VII GTI / GTI Performance, </w:t>
            </w:r>
            <w:r w:rsidR="00975AB3">
              <w:rPr>
                <w:rFonts w:ascii="Arial" w:hAnsi="Arial" w:cs="Arial"/>
                <w:b/>
                <w:sz w:val="21"/>
                <w:szCs w:val="21"/>
              </w:rPr>
              <w:t>t</w:t>
            </w:r>
            <w:r w:rsidRPr="00B87A7B">
              <w:rPr>
                <w:rFonts w:ascii="Arial" w:hAnsi="Arial" w:cs="Arial"/>
                <w:b/>
                <w:sz w:val="21"/>
                <w:szCs w:val="21"/>
              </w:rPr>
              <w:t>yp</w:t>
            </w:r>
            <w:r w:rsidR="00975AB3">
              <w:rPr>
                <w:rFonts w:ascii="Arial" w:hAnsi="Arial" w:cs="Arial"/>
                <w:b/>
                <w:sz w:val="21"/>
                <w:szCs w:val="21"/>
              </w:rPr>
              <w:t>e</w:t>
            </w:r>
            <w:r w:rsidRPr="00B87A7B">
              <w:rPr>
                <w:rFonts w:ascii="Arial" w:hAnsi="Arial" w:cs="Arial"/>
                <w:b/>
                <w:sz w:val="21"/>
                <w:szCs w:val="21"/>
              </w:rPr>
              <w:t xml:space="preserve"> AU, 2013=&gt;</w:t>
            </w:r>
          </w:p>
          <w:p w14:paraId="7542A88F" w14:textId="77777777" w:rsidR="00A84924" w:rsidRPr="00B87A7B" w:rsidRDefault="00A84924" w:rsidP="00674895">
            <w:pPr>
              <w:rPr>
                <w:rFonts w:ascii="Arial" w:hAnsi="Arial" w:cs="Arial"/>
                <w:sz w:val="21"/>
                <w:szCs w:val="21"/>
              </w:rPr>
            </w:pPr>
            <w:r w:rsidRPr="00B87A7B">
              <w:rPr>
                <w:rFonts w:ascii="Arial" w:hAnsi="Arial" w:cs="Arial"/>
                <w:sz w:val="21"/>
                <w:szCs w:val="21"/>
              </w:rPr>
              <w:t>2.0l TSI 162 kW (CHH); 2.0l TSI 169 kW (CHH)</w:t>
            </w:r>
          </w:p>
        </w:tc>
      </w:tr>
      <w:tr w:rsidR="004F0E10" w:rsidRPr="00A84924" w14:paraId="5AC236EA" w14:textId="77777777" w:rsidTr="00B87A7B">
        <w:trPr>
          <w:trHeight w:val="411"/>
        </w:trPr>
        <w:tc>
          <w:tcPr>
            <w:tcW w:w="1555" w:type="dxa"/>
            <w:tcBorders>
              <w:right w:val="single" w:sz="4" w:space="0" w:color="auto"/>
            </w:tcBorders>
            <w:shd w:val="clear" w:color="auto" w:fill="E6E6E6"/>
            <w:vAlign w:val="center"/>
          </w:tcPr>
          <w:p w14:paraId="308BDBD5" w14:textId="77777777" w:rsidR="004F0E10" w:rsidRPr="00E9195F" w:rsidRDefault="004F0E10" w:rsidP="004F0E10">
            <w:pPr>
              <w:jc w:val="center"/>
              <w:rPr>
                <w:rFonts w:ascii="Arial" w:hAnsi="Arial" w:cs="Arial"/>
                <w:b/>
                <w:bCs/>
                <w:sz w:val="22"/>
                <w:szCs w:val="22"/>
              </w:rPr>
            </w:pPr>
            <w:r w:rsidRPr="00E9195F">
              <w:rPr>
                <w:rFonts w:ascii="Arial" w:hAnsi="Arial" w:cs="Arial"/>
                <w:b/>
                <w:bCs/>
                <w:sz w:val="22"/>
                <w:szCs w:val="22"/>
              </w:rPr>
              <w:t xml:space="preserve">Part </w:t>
            </w:r>
            <w:proofErr w:type="spellStart"/>
            <w:r w:rsidRPr="00E9195F">
              <w:rPr>
                <w:rFonts w:ascii="Arial" w:hAnsi="Arial" w:cs="Arial"/>
                <w:b/>
                <w:bCs/>
                <w:sz w:val="22"/>
                <w:szCs w:val="22"/>
              </w:rPr>
              <w:t>no</w:t>
            </w:r>
            <w:proofErr w:type="spellEnd"/>
            <w:r w:rsidRPr="00E9195F">
              <w:rPr>
                <w:rFonts w:ascii="Arial" w:hAnsi="Arial" w:cs="Arial"/>
                <w:b/>
                <w:bCs/>
                <w:sz w:val="22"/>
                <w:szCs w:val="22"/>
              </w:rPr>
              <w:t>.</w:t>
            </w:r>
          </w:p>
        </w:tc>
        <w:tc>
          <w:tcPr>
            <w:tcW w:w="7938" w:type="dxa"/>
            <w:tcBorders>
              <w:right w:val="single" w:sz="4" w:space="0" w:color="auto"/>
            </w:tcBorders>
            <w:shd w:val="clear" w:color="auto" w:fill="E6E6E6"/>
            <w:vAlign w:val="center"/>
          </w:tcPr>
          <w:p w14:paraId="007D4935" w14:textId="77777777" w:rsidR="004F0E10" w:rsidRPr="00E9195F" w:rsidRDefault="004F0E10" w:rsidP="004F0E10">
            <w:pPr>
              <w:jc w:val="center"/>
              <w:rPr>
                <w:rFonts w:ascii="Arial" w:hAnsi="Arial" w:cs="Arial"/>
                <w:b/>
                <w:bCs/>
                <w:sz w:val="22"/>
                <w:szCs w:val="22"/>
              </w:rPr>
            </w:pPr>
            <w:r w:rsidRPr="00E9195F">
              <w:rPr>
                <w:rFonts w:ascii="Arial" w:hAnsi="Arial" w:cs="Arial"/>
                <w:b/>
                <w:bCs/>
                <w:sz w:val="22"/>
                <w:szCs w:val="22"/>
              </w:rPr>
              <w:t>Description</w:t>
            </w:r>
          </w:p>
        </w:tc>
        <w:tc>
          <w:tcPr>
            <w:tcW w:w="1422" w:type="dxa"/>
            <w:tcBorders>
              <w:right w:val="single" w:sz="4" w:space="0" w:color="auto"/>
            </w:tcBorders>
            <w:shd w:val="clear" w:color="auto" w:fill="E6E6E6"/>
            <w:vAlign w:val="center"/>
          </w:tcPr>
          <w:p w14:paraId="616E2D06" w14:textId="77777777" w:rsidR="004F0E10" w:rsidRPr="00E9195F" w:rsidRDefault="004F0E10" w:rsidP="004F0E10">
            <w:pPr>
              <w:jc w:val="center"/>
              <w:rPr>
                <w:rFonts w:ascii="Arial" w:hAnsi="Arial" w:cs="Arial"/>
                <w:b/>
                <w:sz w:val="22"/>
                <w:szCs w:val="22"/>
              </w:rPr>
            </w:pPr>
            <w:r w:rsidRPr="00E9195F">
              <w:rPr>
                <w:rFonts w:ascii="Arial" w:hAnsi="Arial" w:cs="Arial"/>
                <w:b/>
                <w:sz w:val="22"/>
                <w:szCs w:val="22"/>
              </w:rPr>
              <w:t xml:space="preserve">€ RRP </w:t>
            </w:r>
            <w:proofErr w:type="spellStart"/>
            <w:r w:rsidRPr="00E9195F">
              <w:rPr>
                <w:rFonts w:ascii="Arial" w:hAnsi="Arial" w:cs="Arial"/>
                <w:b/>
                <w:sz w:val="22"/>
                <w:szCs w:val="22"/>
              </w:rPr>
              <w:t>price</w:t>
            </w:r>
            <w:proofErr w:type="spellEnd"/>
            <w:r w:rsidRPr="00E9195F">
              <w:rPr>
                <w:rFonts w:ascii="Arial" w:hAnsi="Arial" w:cs="Arial"/>
                <w:b/>
                <w:sz w:val="22"/>
                <w:szCs w:val="22"/>
              </w:rPr>
              <w:t xml:space="preserve"> excl. VAT</w:t>
            </w:r>
          </w:p>
        </w:tc>
      </w:tr>
      <w:tr w:rsidR="00A84924" w:rsidRPr="00A84924" w14:paraId="0155C9C4" w14:textId="77777777" w:rsidTr="00A84924">
        <w:trPr>
          <w:trHeight w:val="471"/>
        </w:trPr>
        <w:tc>
          <w:tcPr>
            <w:tcW w:w="1555" w:type="dxa"/>
            <w:tcBorders>
              <w:right w:val="single" w:sz="4" w:space="0" w:color="auto"/>
            </w:tcBorders>
            <w:vAlign w:val="center"/>
          </w:tcPr>
          <w:p w14:paraId="67C19E59" w14:textId="77777777" w:rsidR="00A84924" w:rsidRPr="00B87A7B" w:rsidRDefault="00A84924" w:rsidP="00674895">
            <w:pPr>
              <w:rPr>
                <w:rFonts w:ascii="Arial" w:hAnsi="Arial" w:cs="Arial"/>
                <w:b/>
                <w:bCs/>
                <w:sz w:val="21"/>
                <w:szCs w:val="21"/>
              </w:rPr>
            </w:pPr>
            <w:r w:rsidRPr="00B87A7B">
              <w:rPr>
                <w:rFonts w:ascii="Arial" w:hAnsi="Arial" w:cs="Arial"/>
                <w:b/>
                <w:bCs/>
                <w:sz w:val="21"/>
                <w:szCs w:val="21"/>
              </w:rPr>
              <w:t>955113 1100</w:t>
            </w:r>
          </w:p>
        </w:tc>
        <w:tc>
          <w:tcPr>
            <w:tcW w:w="7938" w:type="dxa"/>
            <w:tcBorders>
              <w:right w:val="single" w:sz="4" w:space="0" w:color="auto"/>
            </w:tcBorders>
            <w:vAlign w:val="center"/>
          </w:tcPr>
          <w:p w14:paraId="09E4B964" w14:textId="77777777" w:rsidR="00BB2AA6" w:rsidRDefault="00BB2AA6" w:rsidP="00BB2AA6">
            <w:pPr>
              <w:rPr>
                <w:rFonts w:ascii="Arial" w:hAnsi="Arial" w:cs="Arial"/>
                <w:sz w:val="21"/>
                <w:szCs w:val="21"/>
                <w:lang w:val="en-US"/>
              </w:rPr>
            </w:pPr>
            <w:r>
              <w:rPr>
                <w:rFonts w:ascii="Arial" w:hAnsi="Arial" w:cs="Arial"/>
                <w:sz w:val="21"/>
                <w:szCs w:val="21"/>
                <w:lang w:val="en-US"/>
              </w:rPr>
              <w:t xml:space="preserve">Stainless steel </w:t>
            </w:r>
            <w:r w:rsidRPr="00CF3E14">
              <w:rPr>
                <w:rFonts w:ascii="Arial" w:hAnsi="Arial" w:cs="Arial"/>
                <w:sz w:val="21"/>
                <w:szCs w:val="21"/>
                <w:lang w:val="en-US"/>
              </w:rPr>
              <w:t xml:space="preserve">RACING downpipe, with sport catalytic convertor (200 CPSI), without homologation, can only be fitted in combination with the REMUS front </w:t>
            </w:r>
            <w:r w:rsidR="00630084">
              <w:rPr>
                <w:rFonts w:ascii="Arial" w:hAnsi="Arial" w:cs="Arial"/>
                <w:sz w:val="21"/>
                <w:szCs w:val="21"/>
                <w:lang w:val="en-US"/>
              </w:rPr>
              <w:t>resonated cat-back section</w:t>
            </w:r>
            <w:r>
              <w:rPr>
                <w:rFonts w:ascii="Arial" w:hAnsi="Arial" w:cs="Arial"/>
                <w:sz w:val="21"/>
                <w:szCs w:val="21"/>
                <w:lang w:val="en-US"/>
              </w:rPr>
              <w:t>.</w:t>
            </w:r>
          </w:p>
          <w:p w14:paraId="26A8EAE0" w14:textId="77777777" w:rsidR="005325BB" w:rsidRPr="00BB2AA6" w:rsidRDefault="00BB2AA6" w:rsidP="00BB2AA6">
            <w:pPr>
              <w:rPr>
                <w:rFonts w:ascii="Arial" w:hAnsi="Arial" w:cs="Arial"/>
                <w:sz w:val="21"/>
                <w:szCs w:val="21"/>
                <w:lang w:val="en-US"/>
              </w:rPr>
            </w:pPr>
            <w:r>
              <w:rPr>
                <w:rFonts w:ascii="Arial" w:hAnsi="Arial" w:cs="Arial"/>
                <w:sz w:val="21"/>
                <w:szCs w:val="21"/>
                <w:lang w:val="en-US"/>
              </w:rPr>
              <w:t>Original tube Ø 65 mm / REMUS tube Ø 70 mm</w:t>
            </w:r>
          </w:p>
        </w:tc>
        <w:tc>
          <w:tcPr>
            <w:tcW w:w="1422" w:type="dxa"/>
            <w:tcBorders>
              <w:right w:val="single" w:sz="4" w:space="0" w:color="auto"/>
            </w:tcBorders>
            <w:vAlign w:val="center"/>
          </w:tcPr>
          <w:p w14:paraId="39475A08" w14:textId="77777777" w:rsidR="00A84924" w:rsidRPr="00B87A7B" w:rsidRDefault="00A84924" w:rsidP="00A62452">
            <w:pPr>
              <w:jc w:val="center"/>
              <w:rPr>
                <w:rFonts w:ascii="Arial" w:hAnsi="Arial" w:cs="Arial"/>
                <w:b/>
                <w:sz w:val="21"/>
                <w:szCs w:val="21"/>
              </w:rPr>
            </w:pPr>
            <w:r w:rsidRPr="00B87A7B">
              <w:rPr>
                <w:rFonts w:ascii="Arial" w:hAnsi="Arial" w:cs="Arial"/>
                <w:b/>
                <w:sz w:val="21"/>
                <w:szCs w:val="21"/>
              </w:rPr>
              <w:t>8</w:t>
            </w:r>
            <w:r w:rsidR="00A62452" w:rsidRPr="00B87A7B">
              <w:rPr>
                <w:rFonts w:ascii="Arial" w:hAnsi="Arial" w:cs="Arial"/>
                <w:b/>
                <w:sz w:val="21"/>
                <w:szCs w:val="21"/>
              </w:rPr>
              <w:t>74</w:t>
            </w:r>
            <w:r w:rsidRPr="00B87A7B">
              <w:rPr>
                <w:rFonts w:ascii="Arial" w:hAnsi="Arial" w:cs="Arial"/>
                <w:b/>
                <w:sz w:val="21"/>
                <w:szCs w:val="21"/>
              </w:rPr>
              <w:t>,--</w:t>
            </w:r>
          </w:p>
        </w:tc>
      </w:tr>
      <w:tr w:rsidR="00A84924" w:rsidRPr="00A84924" w14:paraId="31718459" w14:textId="77777777" w:rsidTr="00A84924">
        <w:trPr>
          <w:trHeight w:val="164"/>
        </w:trPr>
        <w:tc>
          <w:tcPr>
            <w:tcW w:w="1555" w:type="dxa"/>
            <w:tcBorders>
              <w:right w:val="single" w:sz="4" w:space="0" w:color="auto"/>
            </w:tcBorders>
            <w:vAlign w:val="center"/>
          </w:tcPr>
          <w:p w14:paraId="532A040C" w14:textId="77777777" w:rsidR="00A84924" w:rsidRPr="00B87A7B" w:rsidRDefault="00A84924" w:rsidP="00674895">
            <w:pPr>
              <w:rPr>
                <w:rFonts w:ascii="Arial" w:hAnsi="Arial" w:cs="Arial"/>
                <w:b/>
                <w:bCs/>
                <w:sz w:val="21"/>
                <w:szCs w:val="21"/>
              </w:rPr>
            </w:pPr>
            <w:r w:rsidRPr="00B87A7B">
              <w:rPr>
                <w:rFonts w:ascii="Arial" w:hAnsi="Arial" w:cs="Arial"/>
                <w:b/>
                <w:bCs/>
                <w:sz w:val="21"/>
                <w:szCs w:val="21"/>
              </w:rPr>
              <w:t>955113 0300</w:t>
            </w:r>
          </w:p>
        </w:tc>
        <w:tc>
          <w:tcPr>
            <w:tcW w:w="7938" w:type="dxa"/>
            <w:tcBorders>
              <w:right w:val="single" w:sz="4" w:space="0" w:color="auto"/>
            </w:tcBorders>
            <w:vAlign w:val="center"/>
          </w:tcPr>
          <w:p w14:paraId="0DEA21C5" w14:textId="77777777" w:rsidR="00F043B4" w:rsidRPr="00F34636" w:rsidRDefault="00F043B4" w:rsidP="00F043B4">
            <w:pPr>
              <w:rPr>
                <w:rFonts w:ascii="Arial" w:hAnsi="Arial" w:cs="Arial"/>
                <w:sz w:val="21"/>
                <w:szCs w:val="21"/>
                <w:lang w:val="en-US"/>
              </w:rPr>
            </w:pPr>
            <w:r w:rsidRPr="00F34636">
              <w:rPr>
                <w:rFonts w:ascii="Arial" w:hAnsi="Arial" w:cs="Arial"/>
                <w:sz w:val="21"/>
                <w:szCs w:val="21"/>
                <w:lang w:val="en-US"/>
              </w:rPr>
              <w:t xml:space="preserve">Stainless steel </w:t>
            </w:r>
            <w:r>
              <w:rPr>
                <w:rFonts w:ascii="Arial" w:hAnsi="Arial" w:cs="Arial"/>
                <w:sz w:val="21"/>
                <w:szCs w:val="21"/>
                <w:lang w:val="en-US"/>
              </w:rPr>
              <w:t xml:space="preserve">resonated </w:t>
            </w:r>
            <w:r w:rsidRPr="00F34636">
              <w:rPr>
                <w:rFonts w:ascii="Arial" w:hAnsi="Arial" w:cs="Arial"/>
                <w:sz w:val="21"/>
                <w:szCs w:val="21"/>
                <w:lang w:val="en-US"/>
              </w:rPr>
              <w:t xml:space="preserve">front </w:t>
            </w:r>
            <w:r>
              <w:rPr>
                <w:rFonts w:ascii="Arial" w:hAnsi="Arial" w:cs="Arial"/>
                <w:sz w:val="21"/>
                <w:szCs w:val="21"/>
                <w:lang w:val="en-US"/>
              </w:rPr>
              <w:t>and</w:t>
            </w:r>
            <w:r w:rsidRPr="00F34636">
              <w:rPr>
                <w:rFonts w:ascii="Arial" w:hAnsi="Arial" w:cs="Arial"/>
                <w:sz w:val="21"/>
                <w:szCs w:val="21"/>
                <w:lang w:val="en-US"/>
              </w:rPr>
              <w:t xml:space="preserve"> non-resonat</w:t>
            </w:r>
            <w:r>
              <w:rPr>
                <w:rFonts w:ascii="Arial" w:hAnsi="Arial" w:cs="Arial"/>
                <w:sz w:val="21"/>
                <w:szCs w:val="21"/>
                <w:lang w:val="en-US"/>
              </w:rPr>
              <w:t>ed middle cat-back section,</w:t>
            </w:r>
            <w:r w:rsidRPr="00F34636">
              <w:rPr>
                <w:rFonts w:ascii="Arial" w:hAnsi="Arial" w:cs="Arial"/>
                <w:sz w:val="21"/>
                <w:szCs w:val="21"/>
                <w:lang w:val="en-US"/>
              </w:rPr>
              <w:t xml:space="preserve"> with EEC homologation</w:t>
            </w:r>
            <w:r>
              <w:rPr>
                <w:rFonts w:ascii="Arial" w:hAnsi="Arial" w:cs="Arial"/>
                <w:sz w:val="21"/>
                <w:szCs w:val="21"/>
                <w:lang w:val="en-US"/>
              </w:rPr>
              <w:t xml:space="preserve"> for VW Golf VII GTI/GTI Performance type AU only.</w:t>
            </w:r>
          </w:p>
          <w:p w14:paraId="6A1E4699" w14:textId="77777777" w:rsidR="005325BB" w:rsidRPr="00F043B4" w:rsidRDefault="00F043B4" w:rsidP="00F043B4">
            <w:pPr>
              <w:rPr>
                <w:rFonts w:ascii="Arial" w:hAnsi="Arial" w:cs="Arial"/>
                <w:sz w:val="21"/>
                <w:szCs w:val="21"/>
                <w:lang w:val="en-US"/>
              </w:rPr>
            </w:pPr>
            <w:r>
              <w:rPr>
                <w:rFonts w:ascii="Arial" w:hAnsi="Arial" w:cs="Arial"/>
                <w:sz w:val="21"/>
                <w:szCs w:val="21"/>
                <w:lang w:val="en-US"/>
              </w:rPr>
              <w:t>Original tube Ø 65 mm / REMUS tube Ø 70 mm</w:t>
            </w:r>
          </w:p>
        </w:tc>
        <w:tc>
          <w:tcPr>
            <w:tcW w:w="1422" w:type="dxa"/>
            <w:tcBorders>
              <w:right w:val="single" w:sz="4" w:space="0" w:color="auto"/>
            </w:tcBorders>
            <w:vAlign w:val="center"/>
          </w:tcPr>
          <w:p w14:paraId="26875917" w14:textId="77777777" w:rsidR="00A84924" w:rsidRPr="00B87A7B" w:rsidRDefault="00A84924" w:rsidP="00A62452">
            <w:pPr>
              <w:jc w:val="center"/>
              <w:rPr>
                <w:rFonts w:ascii="Arial" w:hAnsi="Arial" w:cs="Arial"/>
                <w:b/>
                <w:sz w:val="21"/>
                <w:szCs w:val="21"/>
              </w:rPr>
            </w:pPr>
            <w:r w:rsidRPr="00B87A7B">
              <w:rPr>
                <w:rFonts w:ascii="Arial" w:hAnsi="Arial" w:cs="Arial"/>
                <w:b/>
                <w:sz w:val="21"/>
                <w:szCs w:val="21"/>
              </w:rPr>
              <w:t>2</w:t>
            </w:r>
            <w:r w:rsidR="00A62452" w:rsidRPr="00B87A7B">
              <w:rPr>
                <w:rFonts w:ascii="Arial" w:hAnsi="Arial" w:cs="Arial"/>
                <w:b/>
                <w:sz w:val="21"/>
                <w:szCs w:val="21"/>
              </w:rPr>
              <w:t>63</w:t>
            </w:r>
            <w:r w:rsidRPr="00B87A7B">
              <w:rPr>
                <w:rFonts w:ascii="Arial" w:hAnsi="Arial" w:cs="Arial"/>
                <w:b/>
                <w:sz w:val="21"/>
                <w:szCs w:val="21"/>
              </w:rPr>
              <w:t>,--</w:t>
            </w:r>
          </w:p>
        </w:tc>
      </w:tr>
      <w:tr w:rsidR="00A84924" w:rsidRPr="00A84924" w14:paraId="7276C739" w14:textId="77777777" w:rsidTr="00B87A7B">
        <w:trPr>
          <w:trHeight w:val="70"/>
        </w:trPr>
        <w:tc>
          <w:tcPr>
            <w:tcW w:w="10915" w:type="dxa"/>
            <w:gridSpan w:val="3"/>
            <w:tcBorders>
              <w:right w:val="single" w:sz="4" w:space="0" w:color="auto"/>
            </w:tcBorders>
            <w:shd w:val="clear" w:color="auto" w:fill="D9D9D9" w:themeFill="background1" w:themeFillShade="D9"/>
            <w:vAlign w:val="center"/>
          </w:tcPr>
          <w:p w14:paraId="6AEF1EA0" w14:textId="77777777" w:rsidR="00A84924" w:rsidRPr="00B87A7B" w:rsidRDefault="00A84924" w:rsidP="00674895">
            <w:pPr>
              <w:jc w:val="center"/>
              <w:rPr>
                <w:rFonts w:ascii="Arial" w:hAnsi="Arial" w:cs="Arial"/>
                <w:b/>
                <w:sz w:val="8"/>
                <w:szCs w:val="8"/>
              </w:rPr>
            </w:pPr>
          </w:p>
        </w:tc>
      </w:tr>
      <w:tr w:rsidR="00A84924" w:rsidRPr="00A84924" w14:paraId="3DEFD48E" w14:textId="77777777" w:rsidTr="005325BB">
        <w:trPr>
          <w:trHeight w:val="346"/>
        </w:trPr>
        <w:tc>
          <w:tcPr>
            <w:tcW w:w="1555" w:type="dxa"/>
            <w:tcBorders>
              <w:right w:val="single" w:sz="4" w:space="0" w:color="auto"/>
            </w:tcBorders>
            <w:vAlign w:val="center"/>
          </w:tcPr>
          <w:p w14:paraId="51C5D383" w14:textId="77777777" w:rsidR="00A84924" w:rsidRPr="00B87A7B" w:rsidRDefault="00A84924" w:rsidP="00674895">
            <w:pPr>
              <w:rPr>
                <w:rFonts w:ascii="Arial" w:hAnsi="Arial" w:cs="Arial"/>
                <w:b/>
                <w:bCs/>
                <w:sz w:val="21"/>
                <w:szCs w:val="21"/>
              </w:rPr>
            </w:pPr>
            <w:r w:rsidRPr="00B87A7B">
              <w:rPr>
                <w:rFonts w:ascii="Arial" w:hAnsi="Arial" w:cs="Arial"/>
                <w:b/>
                <w:bCs/>
                <w:sz w:val="21"/>
                <w:szCs w:val="21"/>
              </w:rPr>
              <w:t>955213 0000</w:t>
            </w:r>
          </w:p>
        </w:tc>
        <w:tc>
          <w:tcPr>
            <w:tcW w:w="7938" w:type="dxa"/>
            <w:tcBorders>
              <w:right w:val="single" w:sz="4" w:space="0" w:color="auto"/>
            </w:tcBorders>
            <w:vAlign w:val="center"/>
          </w:tcPr>
          <w:p w14:paraId="2D502188" w14:textId="77777777" w:rsidR="00A84924" w:rsidRPr="00BB2AA6" w:rsidRDefault="00BB2AA6" w:rsidP="007E439E">
            <w:pPr>
              <w:rPr>
                <w:rFonts w:ascii="Arial" w:hAnsi="Arial" w:cs="Arial"/>
                <w:sz w:val="21"/>
                <w:szCs w:val="21"/>
                <w:lang w:val="en-US"/>
              </w:rPr>
            </w:pPr>
            <w:r w:rsidRPr="00F34636">
              <w:rPr>
                <w:rFonts w:ascii="Arial" w:hAnsi="Arial" w:cs="Arial"/>
                <w:sz w:val="21"/>
                <w:szCs w:val="21"/>
                <w:lang w:val="en-US"/>
              </w:rPr>
              <w:t xml:space="preserve">Stainless steel </w:t>
            </w:r>
            <w:r>
              <w:rPr>
                <w:rFonts w:ascii="Arial" w:hAnsi="Arial" w:cs="Arial"/>
                <w:sz w:val="21"/>
                <w:szCs w:val="21"/>
                <w:lang w:val="en-US"/>
              </w:rPr>
              <w:t xml:space="preserve">connection tube for mounting </w:t>
            </w:r>
            <w:r w:rsidRPr="00F34636">
              <w:rPr>
                <w:rFonts w:ascii="Arial" w:hAnsi="Arial" w:cs="Arial"/>
                <w:sz w:val="21"/>
                <w:szCs w:val="21"/>
                <w:lang w:val="en-US"/>
              </w:rPr>
              <w:t xml:space="preserve">the </w:t>
            </w:r>
            <w:r>
              <w:rPr>
                <w:rFonts w:ascii="Arial" w:hAnsi="Arial" w:cs="Arial"/>
                <w:sz w:val="21"/>
                <w:szCs w:val="21"/>
                <w:lang w:val="en-US"/>
              </w:rPr>
              <w:t>L/R sport exhaust or</w:t>
            </w:r>
            <w:r w:rsidRPr="00F34636">
              <w:rPr>
                <w:rFonts w:ascii="Arial" w:hAnsi="Arial" w:cs="Arial"/>
                <w:sz w:val="21"/>
                <w:szCs w:val="21"/>
                <w:lang w:val="en-US"/>
              </w:rPr>
              <w:t xml:space="preserve"> </w:t>
            </w:r>
            <w:r>
              <w:rPr>
                <w:rFonts w:ascii="Arial" w:hAnsi="Arial" w:cs="Arial"/>
                <w:sz w:val="21"/>
                <w:szCs w:val="21"/>
                <w:lang w:val="en-US"/>
              </w:rPr>
              <w:t xml:space="preserve">the </w:t>
            </w:r>
            <w:r w:rsidRPr="00F34636">
              <w:rPr>
                <w:rFonts w:ascii="Arial" w:hAnsi="Arial" w:cs="Arial"/>
                <w:sz w:val="21"/>
                <w:szCs w:val="21"/>
                <w:lang w:val="en-US"/>
              </w:rPr>
              <w:t xml:space="preserve">non-resonated </w:t>
            </w:r>
            <w:r>
              <w:rPr>
                <w:rFonts w:ascii="Arial" w:hAnsi="Arial" w:cs="Arial"/>
                <w:sz w:val="21"/>
                <w:szCs w:val="21"/>
                <w:lang w:val="en-US"/>
              </w:rPr>
              <w:t>L/R RACING axle-back systems.</w:t>
            </w:r>
          </w:p>
        </w:tc>
        <w:tc>
          <w:tcPr>
            <w:tcW w:w="1422" w:type="dxa"/>
            <w:tcBorders>
              <w:right w:val="single" w:sz="4" w:space="0" w:color="auto"/>
            </w:tcBorders>
            <w:vAlign w:val="center"/>
          </w:tcPr>
          <w:p w14:paraId="7623292F" w14:textId="77777777" w:rsidR="00A84924" w:rsidRPr="00B87A7B" w:rsidRDefault="00A84924" w:rsidP="00A62452">
            <w:pPr>
              <w:jc w:val="center"/>
              <w:rPr>
                <w:rFonts w:ascii="Arial" w:hAnsi="Arial" w:cs="Arial"/>
                <w:b/>
                <w:sz w:val="21"/>
                <w:szCs w:val="21"/>
              </w:rPr>
            </w:pPr>
            <w:r w:rsidRPr="00B87A7B">
              <w:rPr>
                <w:rFonts w:ascii="Arial" w:hAnsi="Arial" w:cs="Arial"/>
                <w:b/>
                <w:sz w:val="21"/>
                <w:szCs w:val="21"/>
              </w:rPr>
              <w:t>5</w:t>
            </w:r>
            <w:r w:rsidR="00A62452" w:rsidRPr="00B87A7B">
              <w:rPr>
                <w:rFonts w:ascii="Arial" w:hAnsi="Arial" w:cs="Arial"/>
                <w:b/>
                <w:sz w:val="21"/>
                <w:szCs w:val="21"/>
              </w:rPr>
              <w:t>6</w:t>
            </w:r>
            <w:r w:rsidRPr="00B87A7B">
              <w:rPr>
                <w:rFonts w:ascii="Arial" w:hAnsi="Arial" w:cs="Arial"/>
                <w:b/>
                <w:sz w:val="21"/>
                <w:szCs w:val="21"/>
              </w:rPr>
              <w:t>,--</w:t>
            </w:r>
          </w:p>
        </w:tc>
      </w:tr>
      <w:tr w:rsidR="00A84924" w:rsidRPr="00A84924" w14:paraId="61D373F2" w14:textId="77777777" w:rsidTr="00A84924">
        <w:trPr>
          <w:trHeight w:val="70"/>
        </w:trPr>
        <w:tc>
          <w:tcPr>
            <w:tcW w:w="10915" w:type="dxa"/>
            <w:gridSpan w:val="3"/>
            <w:tcBorders>
              <w:right w:val="single" w:sz="4" w:space="0" w:color="auto"/>
            </w:tcBorders>
            <w:shd w:val="clear" w:color="auto" w:fill="D9D9D9" w:themeFill="background1" w:themeFillShade="D9"/>
            <w:vAlign w:val="center"/>
          </w:tcPr>
          <w:p w14:paraId="34BA1564" w14:textId="77777777" w:rsidR="00A84924" w:rsidRPr="00B87A7B" w:rsidRDefault="00A84924" w:rsidP="00674895">
            <w:pPr>
              <w:rPr>
                <w:rFonts w:ascii="Arial" w:hAnsi="Arial" w:cs="Arial"/>
                <w:b/>
                <w:sz w:val="8"/>
                <w:szCs w:val="8"/>
                <w:u w:val="single"/>
              </w:rPr>
            </w:pPr>
          </w:p>
        </w:tc>
      </w:tr>
      <w:tr w:rsidR="00A84924" w:rsidRPr="00A84924" w14:paraId="7E191355" w14:textId="77777777" w:rsidTr="006B018B">
        <w:trPr>
          <w:trHeight w:val="380"/>
        </w:trPr>
        <w:tc>
          <w:tcPr>
            <w:tcW w:w="10915" w:type="dxa"/>
            <w:gridSpan w:val="3"/>
            <w:tcBorders>
              <w:right w:val="single" w:sz="4" w:space="0" w:color="auto"/>
            </w:tcBorders>
            <w:vAlign w:val="center"/>
          </w:tcPr>
          <w:p w14:paraId="0813E3DC" w14:textId="77777777" w:rsidR="00A84924" w:rsidRPr="00B87A7B" w:rsidRDefault="00F043B4" w:rsidP="00674895">
            <w:pPr>
              <w:rPr>
                <w:rFonts w:ascii="Arial" w:hAnsi="Arial" w:cs="Arial"/>
                <w:b/>
                <w:sz w:val="21"/>
                <w:szCs w:val="21"/>
              </w:rPr>
            </w:pPr>
            <w:r w:rsidRPr="00964B6C">
              <w:rPr>
                <w:rFonts w:ascii="Arial" w:hAnsi="Arial" w:cs="Arial"/>
                <w:b/>
                <w:sz w:val="21"/>
                <w:szCs w:val="21"/>
                <w:u w:val="single"/>
                <w:lang w:val="en-US"/>
              </w:rPr>
              <w:t>Sport exhaus</w:t>
            </w:r>
            <w:r>
              <w:rPr>
                <w:rFonts w:ascii="Arial" w:hAnsi="Arial" w:cs="Arial"/>
                <w:b/>
                <w:sz w:val="21"/>
                <w:szCs w:val="21"/>
                <w:u w:val="single"/>
                <w:lang w:val="en-US"/>
              </w:rPr>
              <w:t>t L/R centered axle-back system</w:t>
            </w:r>
            <w:r w:rsidRPr="00964B6C">
              <w:rPr>
                <w:rFonts w:ascii="Arial" w:hAnsi="Arial" w:cs="Arial"/>
                <w:b/>
                <w:sz w:val="21"/>
                <w:szCs w:val="21"/>
                <w:u w:val="single"/>
                <w:lang w:val="en-US"/>
              </w:rPr>
              <w:t xml:space="preserve">, with selectable tail pipes, incl. </w:t>
            </w:r>
            <w:r w:rsidRPr="003F3109">
              <w:rPr>
                <w:rFonts w:ascii="Arial" w:hAnsi="Arial" w:cs="Arial"/>
                <w:b/>
                <w:sz w:val="21"/>
                <w:szCs w:val="21"/>
                <w:u w:val="single"/>
                <w:lang w:val="en-US"/>
              </w:rPr>
              <w:t>EEC homologation</w:t>
            </w:r>
            <w:r w:rsidRPr="003F3109">
              <w:rPr>
                <w:rFonts w:ascii="Arial" w:hAnsi="Arial" w:cs="Arial"/>
                <w:b/>
                <w:sz w:val="21"/>
                <w:szCs w:val="21"/>
                <w:lang w:val="en-US"/>
              </w:rPr>
              <w:t>:</w:t>
            </w:r>
          </w:p>
        </w:tc>
      </w:tr>
      <w:tr w:rsidR="00A84924" w:rsidRPr="00A84924" w14:paraId="02397D86" w14:textId="77777777" w:rsidTr="00A84924">
        <w:trPr>
          <w:trHeight w:val="471"/>
        </w:trPr>
        <w:tc>
          <w:tcPr>
            <w:tcW w:w="1555" w:type="dxa"/>
            <w:tcBorders>
              <w:right w:val="single" w:sz="4" w:space="0" w:color="auto"/>
            </w:tcBorders>
            <w:vAlign w:val="center"/>
          </w:tcPr>
          <w:p w14:paraId="2307AEB9" w14:textId="77777777" w:rsidR="00A84924" w:rsidRPr="00B87A7B" w:rsidRDefault="00A84924" w:rsidP="00674895">
            <w:pPr>
              <w:rPr>
                <w:rFonts w:ascii="Arial" w:hAnsi="Arial" w:cs="Arial"/>
                <w:b/>
                <w:bCs/>
                <w:sz w:val="21"/>
                <w:szCs w:val="21"/>
              </w:rPr>
            </w:pPr>
            <w:r w:rsidRPr="00B87A7B">
              <w:rPr>
                <w:rFonts w:ascii="Arial" w:hAnsi="Arial" w:cs="Arial"/>
                <w:b/>
                <w:bCs/>
                <w:sz w:val="21"/>
                <w:szCs w:val="21"/>
              </w:rPr>
              <w:t>796014 1500</w:t>
            </w:r>
          </w:p>
        </w:tc>
        <w:tc>
          <w:tcPr>
            <w:tcW w:w="7938" w:type="dxa"/>
            <w:tcBorders>
              <w:right w:val="single" w:sz="4" w:space="0" w:color="auto"/>
            </w:tcBorders>
            <w:vAlign w:val="center"/>
          </w:tcPr>
          <w:p w14:paraId="78C6B902" w14:textId="77777777" w:rsidR="00F043B4" w:rsidRPr="00F34636" w:rsidRDefault="00F043B4" w:rsidP="00F043B4">
            <w:pPr>
              <w:rPr>
                <w:rFonts w:ascii="Arial" w:hAnsi="Arial" w:cs="Arial"/>
                <w:sz w:val="21"/>
                <w:szCs w:val="21"/>
                <w:lang w:val="en-US"/>
              </w:rPr>
            </w:pPr>
            <w:r w:rsidRPr="00F34636">
              <w:rPr>
                <w:rFonts w:ascii="Arial" w:hAnsi="Arial" w:cs="Arial"/>
                <w:sz w:val="21"/>
                <w:szCs w:val="21"/>
                <w:lang w:val="en-US"/>
              </w:rPr>
              <w:t xml:space="preserve">Stainless steel </w:t>
            </w:r>
            <w:r>
              <w:rPr>
                <w:rFonts w:ascii="Arial" w:hAnsi="Arial" w:cs="Arial"/>
                <w:sz w:val="21"/>
                <w:szCs w:val="21"/>
                <w:lang w:val="en-US"/>
              </w:rPr>
              <w:t xml:space="preserve">L/R </w:t>
            </w:r>
            <w:r w:rsidRPr="00F34636">
              <w:rPr>
                <w:rFonts w:ascii="Arial" w:hAnsi="Arial" w:cs="Arial"/>
                <w:sz w:val="21"/>
                <w:szCs w:val="21"/>
                <w:lang w:val="en-US"/>
              </w:rPr>
              <w:t xml:space="preserve">sport exhaust </w:t>
            </w:r>
            <w:r>
              <w:rPr>
                <w:rFonts w:ascii="Arial" w:hAnsi="Arial" w:cs="Arial"/>
                <w:sz w:val="21"/>
                <w:szCs w:val="21"/>
                <w:lang w:val="en-US"/>
              </w:rPr>
              <w:t>system (without tail pipes, without connecting tube)</w:t>
            </w:r>
            <w:r w:rsidRPr="00F34636">
              <w:rPr>
                <w:rFonts w:ascii="Arial" w:hAnsi="Arial" w:cs="Arial"/>
                <w:sz w:val="21"/>
                <w:szCs w:val="21"/>
                <w:lang w:val="en-US"/>
              </w:rPr>
              <w:t>, suitable for the original rear skirt</w:t>
            </w:r>
            <w:r>
              <w:rPr>
                <w:rFonts w:ascii="Arial" w:hAnsi="Arial" w:cs="Arial"/>
                <w:sz w:val="21"/>
                <w:szCs w:val="21"/>
                <w:lang w:val="en-US"/>
              </w:rPr>
              <w:t xml:space="preserve">, </w:t>
            </w:r>
            <w:r w:rsidRPr="00F34636">
              <w:rPr>
                <w:rFonts w:ascii="Arial" w:hAnsi="Arial" w:cs="Arial"/>
                <w:sz w:val="21"/>
                <w:szCs w:val="21"/>
                <w:lang w:val="en-US"/>
              </w:rPr>
              <w:t>with EEC homologation</w:t>
            </w:r>
          </w:p>
          <w:p w14:paraId="7AB47EB4" w14:textId="77777777" w:rsidR="005325BB" w:rsidRPr="00BB2AA6" w:rsidRDefault="00F043B4" w:rsidP="00F043B4">
            <w:pPr>
              <w:rPr>
                <w:rFonts w:ascii="Arial" w:hAnsi="Arial" w:cs="Arial"/>
                <w:sz w:val="21"/>
                <w:szCs w:val="21"/>
                <w:lang w:val="en-US"/>
              </w:rPr>
            </w:pPr>
            <w:r>
              <w:rPr>
                <w:rFonts w:ascii="Arial" w:hAnsi="Arial" w:cs="Arial"/>
                <w:sz w:val="21"/>
                <w:szCs w:val="21"/>
                <w:lang w:val="en-US"/>
              </w:rPr>
              <w:t>Original tube Ø 65 mm / REMUS tube Ø 70 mm</w:t>
            </w:r>
          </w:p>
        </w:tc>
        <w:tc>
          <w:tcPr>
            <w:tcW w:w="1422" w:type="dxa"/>
            <w:tcBorders>
              <w:right w:val="single" w:sz="4" w:space="0" w:color="auto"/>
            </w:tcBorders>
            <w:vAlign w:val="center"/>
          </w:tcPr>
          <w:p w14:paraId="796DBEB1" w14:textId="77777777" w:rsidR="00A84924" w:rsidRPr="00B87A7B" w:rsidRDefault="00A84924" w:rsidP="00C42926">
            <w:pPr>
              <w:jc w:val="center"/>
              <w:rPr>
                <w:rFonts w:ascii="Arial" w:hAnsi="Arial" w:cs="Arial"/>
                <w:b/>
                <w:sz w:val="21"/>
                <w:szCs w:val="21"/>
              </w:rPr>
            </w:pPr>
            <w:r w:rsidRPr="00B87A7B">
              <w:rPr>
                <w:rFonts w:ascii="Arial" w:hAnsi="Arial" w:cs="Arial"/>
                <w:b/>
                <w:sz w:val="21"/>
                <w:szCs w:val="21"/>
              </w:rPr>
              <w:t>2</w:t>
            </w:r>
            <w:r w:rsidR="00C42926" w:rsidRPr="00B87A7B">
              <w:rPr>
                <w:rFonts w:ascii="Arial" w:hAnsi="Arial" w:cs="Arial"/>
                <w:b/>
                <w:sz w:val="21"/>
                <w:szCs w:val="21"/>
              </w:rPr>
              <w:t>4</w:t>
            </w:r>
            <w:r w:rsidRPr="00B87A7B">
              <w:rPr>
                <w:rFonts w:ascii="Arial" w:hAnsi="Arial" w:cs="Arial"/>
                <w:b/>
                <w:sz w:val="21"/>
                <w:szCs w:val="21"/>
              </w:rPr>
              <w:t>0,--</w:t>
            </w:r>
          </w:p>
        </w:tc>
      </w:tr>
      <w:tr w:rsidR="00A84924" w:rsidRPr="00630084" w14:paraId="43FE40E6" w14:textId="77777777" w:rsidTr="00C42926">
        <w:trPr>
          <w:trHeight w:val="385"/>
        </w:trPr>
        <w:tc>
          <w:tcPr>
            <w:tcW w:w="10915" w:type="dxa"/>
            <w:gridSpan w:val="3"/>
            <w:tcBorders>
              <w:right w:val="single" w:sz="4" w:space="0" w:color="auto"/>
            </w:tcBorders>
            <w:vAlign w:val="center"/>
          </w:tcPr>
          <w:p w14:paraId="72911C79" w14:textId="77777777" w:rsidR="00A84924" w:rsidRPr="00F043B4" w:rsidRDefault="00F043B4" w:rsidP="00674895">
            <w:pPr>
              <w:rPr>
                <w:rFonts w:ascii="Arial" w:hAnsi="Arial" w:cs="Arial"/>
                <w:b/>
                <w:bCs/>
                <w:sz w:val="21"/>
                <w:szCs w:val="21"/>
                <w:u w:val="single"/>
                <w:lang w:val="en-US"/>
              </w:rPr>
            </w:pPr>
            <w:r w:rsidRPr="003F3109">
              <w:rPr>
                <w:rFonts w:ascii="Arial" w:hAnsi="Arial" w:cs="Arial"/>
                <w:b/>
                <w:sz w:val="21"/>
                <w:szCs w:val="21"/>
                <w:u w:val="single"/>
                <w:lang w:val="en-US"/>
              </w:rPr>
              <w:t xml:space="preserve">alternative: </w:t>
            </w:r>
            <w:r>
              <w:rPr>
                <w:rFonts w:ascii="Arial" w:hAnsi="Arial" w:cs="Arial"/>
                <w:b/>
                <w:sz w:val="21"/>
                <w:szCs w:val="21"/>
                <w:u w:val="single"/>
                <w:lang w:val="en-US"/>
              </w:rPr>
              <w:t>Non-</w:t>
            </w:r>
            <w:r w:rsidRPr="003F3109">
              <w:rPr>
                <w:rFonts w:ascii="Arial" w:hAnsi="Arial" w:cs="Arial"/>
                <w:b/>
                <w:sz w:val="21"/>
                <w:szCs w:val="21"/>
                <w:u w:val="single"/>
                <w:lang w:val="en-US"/>
              </w:rPr>
              <w:t>re</w:t>
            </w:r>
            <w:r>
              <w:rPr>
                <w:rFonts w:ascii="Arial" w:hAnsi="Arial" w:cs="Arial"/>
                <w:b/>
                <w:sz w:val="21"/>
                <w:szCs w:val="21"/>
                <w:u w:val="single"/>
                <w:lang w:val="en-US"/>
              </w:rPr>
              <w:t>sonated RACING centered L/R axle-back system</w:t>
            </w:r>
            <w:r w:rsidRPr="003F3109">
              <w:rPr>
                <w:rFonts w:ascii="Arial" w:hAnsi="Arial" w:cs="Arial"/>
                <w:b/>
                <w:sz w:val="21"/>
                <w:szCs w:val="21"/>
                <w:u w:val="single"/>
                <w:lang w:val="en-US"/>
              </w:rPr>
              <w:t>, with selectable tail pipes, without homologation:</w:t>
            </w:r>
          </w:p>
        </w:tc>
      </w:tr>
      <w:tr w:rsidR="00A84924" w:rsidRPr="00A84924" w14:paraId="04DD482D" w14:textId="77777777" w:rsidTr="00A84924">
        <w:trPr>
          <w:trHeight w:val="233"/>
        </w:trPr>
        <w:tc>
          <w:tcPr>
            <w:tcW w:w="1555" w:type="dxa"/>
            <w:tcBorders>
              <w:right w:val="single" w:sz="4" w:space="0" w:color="auto"/>
            </w:tcBorders>
            <w:vAlign w:val="center"/>
          </w:tcPr>
          <w:p w14:paraId="0C0C9A8A" w14:textId="77777777" w:rsidR="00A84924" w:rsidRPr="00B87A7B" w:rsidRDefault="00A84924" w:rsidP="00674895">
            <w:pPr>
              <w:rPr>
                <w:rFonts w:ascii="Arial" w:hAnsi="Arial" w:cs="Arial"/>
                <w:b/>
                <w:bCs/>
                <w:sz w:val="21"/>
                <w:szCs w:val="21"/>
              </w:rPr>
            </w:pPr>
            <w:r w:rsidRPr="00B87A7B">
              <w:rPr>
                <w:rFonts w:ascii="Arial" w:hAnsi="Arial" w:cs="Arial"/>
                <w:b/>
                <w:bCs/>
                <w:sz w:val="21"/>
                <w:szCs w:val="21"/>
              </w:rPr>
              <w:t>796014 1600</w:t>
            </w:r>
          </w:p>
        </w:tc>
        <w:tc>
          <w:tcPr>
            <w:tcW w:w="7938" w:type="dxa"/>
            <w:tcBorders>
              <w:right w:val="single" w:sz="4" w:space="0" w:color="auto"/>
            </w:tcBorders>
            <w:vAlign w:val="center"/>
          </w:tcPr>
          <w:p w14:paraId="5A915196" w14:textId="77777777" w:rsidR="00F043B4" w:rsidRPr="00F34636" w:rsidRDefault="00F043B4" w:rsidP="00F043B4">
            <w:pPr>
              <w:rPr>
                <w:rFonts w:ascii="Arial" w:hAnsi="Arial" w:cs="Arial"/>
                <w:sz w:val="21"/>
                <w:szCs w:val="21"/>
                <w:lang w:val="en-US"/>
              </w:rPr>
            </w:pPr>
            <w:r w:rsidRPr="00F34636">
              <w:rPr>
                <w:rFonts w:ascii="Arial" w:hAnsi="Arial" w:cs="Arial"/>
                <w:sz w:val="21"/>
                <w:szCs w:val="21"/>
                <w:lang w:val="en-US"/>
              </w:rPr>
              <w:t xml:space="preserve">Stainless steel non resonated </w:t>
            </w:r>
            <w:r>
              <w:rPr>
                <w:rFonts w:ascii="Arial" w:hAnsi="Arial" w:cs="Arial"/>
                <w:sz w:val="21"/>
                <w:szCs w:val="21"/>
                <w:lang w:val="en-US"/>
              </w:rPr>
              <w:t xml:space="preserve">L/R axle-back system (without tail pipes, without connecting tube), </w:t>
            </w:r>
            <w:r w:rsidRPr="00F34636">
              <w:rPr>
                <w:rFonts w:ascii="Arial" w:hAnsi="Arial" w:cs="Arial"/>
                <w:sz w:val="21"/>
                <w:szCs w:val="21"/>
                <w:lang w:val="en-US"/>
              </w:rPr>
              <w:t>suitable for the original rear skirt</w:t>
            </w:r>
            <w:r>
              <w:rPr>
                <w:rFonts w:ascii="Arial" w:hAnsi="Arial" w:cs="Arial"/>
                <w:sz w:val="21"/>
                <w:szCs w:val="21"/>
                <w:lang w:val="en-US"/>
              </w:rPr>
              <w:t xml:space="preserve">, </w:t>
            </w:r>
            <w:r w:rsidRPr="00F34636">
              <w:rPr>
                <w:rFonts w:ascii="Arial" w:hAnsi="Arial" w:cs="Arial"/>
                <w:sz w:val="21"/>
                <w:szCs w:val="21"/>
                <w:lang w:val="en-US"/>
              </w:rPr>
              <w:t>without homologation</w:t>
            </w:r>
          </w:p>
          <w:p w14:paraId="13F3BCD7" w14:textId="77777777" w:rsidR="005325BB" w:rsidRPr="00F043B4" w:rsidRDefault="00F043B4" w:rsidP="00F043B4">
            <w:pPr>
              <w:rPr>
                <w:rFonts w:ascii="Arial" w:hAnsi="Arial" w:cs="Arial"/>
                <w:sz w:val="21"/>
                <w:szCs w:val="21"/>
                <w:lang w:val="en-US"/>
              </w:rPr>
            </w:pPr>
            <w:r>
              <w:rPr>
                <w:rFonts w:ascii="Arial" w:hAnsi="Arial" w:cs="Arial"/>
                <w:sz w:val="21"/>
                <w:szCs w:val="21"/>
                <w:lang w:val="en-US"/>
              </w:rPr>
              <w:t>Original tube Ø 65 mm / REMUS tube Ø 70 mm</w:t>
            </w:r>
          </w:p>
        </w:tc>
        <w:tc>
          <w:tcPr>
            <w:tcW w:w="1422" w:type="dxa"/>
            <w:tcBorders>
              <w:right w:val="single" w:sz="4" w:space="0" w:color="auto"/>
            </w:tcBorders>
            <w:vAlign w:val="center"/>
          </w:tcPr>
          <w:p w14:paraId="08A03350" w14:textId="77777777" w:rsidR="00A84924" w:rsidRPr="00B87A7B" w:rsidRDefault="00C42926" w:rsidP="00C42926">
            <w:pPr>
              <w:jc w:val="center"/>
              <w:rPr>
                <w:rFonts w:ascii="Arial" w:hAnsi="Arial" w:cs="Arial"/>
                <w:b/>
                <w:sz w:val="21"/>
                <w:szCs w:val="21"/>
              </w:rPr>
            </w:pPr>
            <w:r w:rsidRPr="00B87A7B">
              <w:rPr>
                <w:rFonts w:ascii="Arial" w:hAnsi="Arial" w:cs="Arial"/>
                <w:b/>
                <w:sz w:val="21"/>
                <w:szCs w:val="21"/>
              </w:rPr>
              <w:t>105</w:t>
            </w:r>
            <w:r w:rsidR="00A84924" w:rsidRPr="00B87A7B">
              <w:rPr>
                <w:rFonts w:ascii="Arial" w:hAnsi="Arial" w:cs="Arial"/>
                <w:b/>
                <w:sz w:val="21"/>
                <w:szCs w:val="21"/>
              </w:rPr>
              <w:t>,--</w:t>
            </w:r>
          </w:p>
        </w:tc>
      </w:tr>
      <w:tr w:rsidR="00A84924" w:rsidRPr="00A84924" w14:paraId="3C8BDDF4" w14:textId="77777777" w:rsidTr="00674895">
        <w:trPr>
          <w:trHeight w:val="70"/>
        </w:trPr>
        <w:tc>
          <w:tcPr>
            <w:tcW w:w="10915" w:type="dxa"/>
            <w:gridSpan w:val="3"/>
            <w:tcBorders>
              <w:right w:val="single" w:sz="4" w:space="0" w:color="auto"/>
            </w:tcBorders>
            <w:shd w:val="clear" w:color="auto" w:fill="D9D9D9" w:themeFill="background1" w:themeFillShade="D9"/>
            <w:vAlign w:val="center"/>
          </w:tcPr>
          <w:p w14:paraId="38269E18" w14:textId="77777777" w:rsidR="00A84924" w:rsidRPr="00B87A7B" w:rsidRDefault="00A84924" w:rsidP="00674895">
            <w:pPr>
              <w:jc w:val="center"/>
              <w:rPr>
                <w:rFonts w:ascii="Arial" w:hAnsi="Arial" w:cs="Arial"/>
                <w:b/>
                <w:sz w:val="8"/>
                <w:szCs w:val="8"/>
              </w:rPr>
            </w:pPr>
          </w:p>
        </w:tc>
      </w:tr>
      <w:tr w:rsidR="00A84924" w:rsidRPr="00630084" w14:paraId="0001F048" w14:textId="77777777" w:rsidTr="00237DF8">
        <w:trPr>
          <w:trHeight w:val="364"/>
        </w:trPr>
        <w:tc>
          <w:tcPr>
            <w:tcW w:w="10915" w:type="dxa"/>
            <w:gridSpan w:val="3"/>
            <w:tcBorders>
              <w:right w:val="single" w:sz="4" w:space="0" w:color="auto"/>
            </w:tcBorders>
            <w:vAlign w:val="center"/>
          </w:tcPr>
          <w:p w14:paraId="5CCEAE4F" w14:textId="77777777" w:rsidR="00A84924" w:rsidRPr="00F043B4" w:rsidRDefault="00F043B4" w:rsidP="00674895">
            <w:pPr>
              <w:rPr>
                <w:rFonts w:ascii="Arial" w:hAnsi="Arial" w:cs="Arial"/>
                <w:b/>
                <w:bCs/>
                <w:sz w:val="21"/>
                <w:szCs w:val="21"/>
                <w:u w:val="single"/>
                <w:lang w:val="en-US"/>
              </w:rPr>
            </w:pPr>
            <w:r w:rsidRPr="009D1E85">
              <w:rPr>
                <w:rFonts w:ascii="Arial" w:hAnsi="Arial" w:cs="Arial"/>
                <w:b/>
                <w:sz w:val="22"/>
                <w:szCs w:val="22"/>
                <w:lang w:val="en-US"/>
              </w:rPr>
              <w:t>choose from following tail pipe package:</w:t>
            </w:r>
          </w:p>
        </w:tc>
      </w:tr>
      <w:tr w:rsidR="005325BB" w:rsidRPr="00A84924" w14:paraId="4BA4317B" w14:textId="77777777" w:rsidTr="00A84924">
        <w:trPr>
          <w:trHeight w:val="285"/>
        </w:trPr>
        <w:tc>
          <w:tcPr>
            <w:tcW w:w="1555" w:type="dxa"/>
            <w:tcBorders>
              <w:right w:val="single" w:sz="4" w:space="0" w:color="auto"/>
            </w:tcBorders>
            <w:vAlign w:val="center"/>
          </w:tcPr>
          <w:p w14:paraId="656BBCFE" w14:textId="77777777" w:rsidR="005325BB" w:rsidRPr="00B87A7B" w:rsidRDefault="005325BB" w:rsidP="00237DF8">
            <w:pPr>
              <w:rPr>
                <w:rFonts w:ascii="Arial" w:hAnsi="Arial" w:cs="Arial"/>
                <w:b/>
                <w:bCs/>
                <w:sz w:val="21"/>
                <w:szCs w:val="21"/>
              </w:rPr>
            </w:pPr>
            <w:r w:rsidRPr="00B87A7B">
              <w:rPr>
                <w:rFonts w:ascii="Arial" w:hAnsi="Arial" w:cs="Arial"/>
                <w:b/>
                <w:bCs/>
                <w:sz w:val="21"/>
                <w:szCs w:val="21"/>
              </w:rPr>
              <w:t>00</w:t>
            </w:r>
            <w:r w:rsidR="00237DF8">
              <w:rPr>
                <w:rFonts w:ascii="Arial" w:hAnsi="Arial" w:cs="Arial"/>
                <w:b/>
                <w:bCs/>
                <w:sz w:val="21"/>
                <w:szCs w:val="21"/>
              </w:rPr>
              <w:t>2</w:t>
            </w:r>
            <w:r w:rsidRPr="00B87A7B">
              <w:rPr>
                <w:rFonts w:ascii="Arial" w:hAnsi="Arial" w:cs="Arial"/>
                <w:b/>
                <w:bCs/>
                <w:sz w:val="21"/>
                <w:szCs w:val="21"/>
              </w:rPr>
              <w:t>6 70SG</w:t>
            </w:r>
          </w:p>
        </w:tc>
        <w:tc>
          <w:tcPr>
            <w:tcW w:w="7938" w:type="dxa"/>
            <w:tcBorders>
              <w:right w:val="single" w:sz="4" w:space="0" w:color="auto"/>
            </w:tcBorders>
            <w:vAlign w:val="center"/>
          </w:tcPr>
          <w:p w14:paraId="713E3703" w14:textId="77777777" w:rsidR="005325BB" w:rsidRPr="00F043B4" w:rsidRDefault="00F043B4" w:rsidP="00237DF8">
            <w:pPr>
              <w:rPr>
                <w:rFonts w:ascii="Arial" w:hAnsi="Arial" w:cs="Arial"/>
                <w:sz w:val="21"/>
                <w:szCs w:val="21"/>
                <w:lang w:val="en-US"/>
              </w:rPr>
            </w:pPr>
            <w:r w:rsidRPr="00F043B4">
              <w:rPr>
                <w:rFonts w:ascii="Arial" w:hAnsi="Arial" w:cs="Arial"/>
                <w:sz w:val="21"/>
                <w:szCs w:val="21"/>
                <w:lang w:val="en-US"/>
              </w:rPr>
              <w:t>Tail pipe set L/R consisting of 2 tail pipes Ø 102 mm angled, straight cut, chromed, with adjustable spherical clamp connection</w:t>
            </w:r>
          </w:p>
        </w:tc>
        <w:tc>
          <w:tcPr>
            <w:tcW w:w="1422" w:type="dxa"/>
            <w:tcBorders>
              <w:right w:val="single" w:sz="4" w:space="0" w:color="auto"/>
            </w:tcBorders>
            <w:vAlign w:val="center"/>
          </w:tcPr>
          <w:p w14:paraId="7AD15483" w14:textId="77777777" w:rsidR="005325BB" w:rsidRPr="00B87A7B" w:rsidRDefault="00237DF8" w:rsidP="005325BB">
            <w:pPr>
              <w:jc w:val="center"/>
              <w:rPr>
                <w:rFonts w:ascii="Arial" w:hAnsi="Arial" w:cs="Arial"/>
                <w:b/>
                <w:sz w:val="21"/>
                <w:szCs w:val="21"/>
              </w:rPr>
            </w:pPr>
            <w:r>
              <w:rPr>
                <w:rFonts w:ascii="Arial" w:hAnsi="Arial" w:cs="Arial"/>
                <w:b/>
                <w:sz w:val="21"/>
                <w:szCs w:val="21"/>
              </w:rPr>
              <w:t>14</w:t>
            </w:r>
            <w:r w:rsidR="005325BB" w:rsidRPr="00B87A7B">
              <w:rPr>
                <w:rFonts w:ascii="Arial" w:hAnsi="Arial" w:cs="Arial"/>
                <w:b/>
                <w:sz w:val="21"/>
                <w:szCs w:val="21"/>
              </w:rPr>
              <w:t>0,--</w:t>
            </w:r>
          </w:p>
        </w:tc>
      </w:tr>
      <w:tr w:rsidR="005325BB" w:rsidRPr="00A84924" w14:paraId="20C123F0" w14:textId="77777777" w:rsidTr="00A84924">
        <w:trPr>
          <w:trHeight w:val="201"/>
        </w:trPr>
        <w:tc>
          <w:tcPr>
            <w:tcW w:w="1555" w:type="dxa"/>
            <w:tcBorders>
              <w:right w:val="single" w:sz="4" w:space="0" w:color="auto"/>
            </w:tcBorders>
            <w:vAlign w:val="center"/>
          </w:tcPr>
          <w:p w14:paraId="750B1A51" w14:textId="77777777" w:rsidR="005325BB" w:rsidRPr="00B87A7B" w:rsidRDefault="00237DF8" w:rsidP="005325BB">
            <w:pPr>
              <w:rPr>
                <w:rFonts w:ascii="Arial" w:hAnsi="Arial" w:cs="Arial"/>
                <w:b/>
                <w:bCs/>
                <w:sz w:val="21"/>
                <w:szCs w:val="21"/>
              </w:rPr>
            </w:pPr>
            <w:r>
              <w:rPr>
                <w:rFonts w:ascii="Arial" w:hAnsi="Arial" w:cs="Arial"/>
                <w:b/>
                <w:bCs/>
                <w:sz w:val="21"/>
                <w:szCs w:val="21"/>
              </w:rPr>
              <w:t>002</w:t>
            </w:r>
            <w:r w:rsidR="005325BB" w:rsidRPr="00B87A7B">
              <w:rPr>
                <w:rFonts w:ascii="Arial" w:hAnsi="Arial" w:cs="Arial"/>
                <w:b/>
                <w:bCs/>
                <w:sz w:val="21"/>
                <w:szCs w:val="21"/>
              </w:rPr>
              <w:t>6 70S</w:t>
            </w:r>
          </w:p>
        </w:tc>
        <w:tc>
          <w:tcPr>
            <w:tcW w:w="7938" w:type="dxa"/>
            <w:tcBorders>
              <w:right w:val="single" w:sz="4" w:space="0" w:color="auto"/>
            </w:tcBorders>
            <w:vAlign w:val="center"/>
          </w:tcPr>
          <w:p w14:paraId="45FD7F13" w14:textId="77777777" w:rsidR="005325BB" w:rsidRPr="00F043B4" w:rsidRDefault="00F043B4" w:rsidP="005325BB">
            <w:pPr>
              <w:rPr>
                <w:rFonts w:ascii="Arial" w:hAnsi="Arial" w:cs="Arial"/>
                <w:sz w:val="21"/>
                <w:szCs w:val="21"/>
                <w:lang w:val="en-US"/>
              </w:rPr>
            </w:pPr>
            <w:r w:rsidRPr="00F043B4">
              <w:rPr>
                <w:rFonts w:ascii="Arial" w:hAnsi="Arial" w:cs="Arial"/>
                <w:sz w:val="21"/>
                <w:szCs w:val="21"/>
                <w:lang w:val="en-US"/>
              </w:rPr>
              <w:t>Tail pipe set L/R consisting of 2 tail pipes Ø 102 mm angled, chromed, with adjustable spherical clamp connection</w:t>
            </w:r>
          </w:p>
        </w:tc>
        <w:tc>
          <w:tcPr>
            <w:tcW w:w="1422" w:type="dxa"/>
            <w:tcBorders>
              <w:right w:val="single" w:sz="4" w:space="0" w:color="auto"/>
            </w:tcBorders>
            <w:vAlign w:val="center"/>
          </w:tcPr>
          <w:p w14:paraId="2900DA3D" w14:textId="77777777" w:rsidR="005325BB" w:rsidRPr="00B87A7B" w:rsidRDefault="00237DF8" w:rsidP="005325BB">
            <w:pPr>
              <w:jc w:val="center"/>
              <w:rPr>
                <w:rFonts w:ascii="Arial" w:hAnsi="Arial" w:cs="Arial"/>
                <w:b/>
                <w:sz w:val="21"/>
                <w:szCs w:val="21"/>
              </w:rPr>
            </w:pPr>
            <w:r>
              <w:rPr>
                <w:rFonts w:ascii="Arial" w:hAnsi="Arial" w:cs="Arial"/>
                <w:b/>
                <w:sz w:val="21"/>
                <w:szCs w:val="21"/>
              </w:rPr>
              <w:t>16</w:t>
            </w:r>
            <w:r w:rsidR="005325BB" w:rsidRPr="00B87A7B">
              <w:rPr>
                <w:rFonts w:ascii="Arial" w:hAnsi="Arial" w:cs="Arial"/>
                <w:b/>
                <w:sz w:val="21"/>
                <w:szCs w:val="21"/>
              </w:rPr>
              <w:t>0,--</w:t>
            </w:r>
          </w:p>
        </w:tc>
      </w:tr>
      <w:tr w:rsidR="005325BB" w:rsidRPr="00A84924" w14:paraId="6D350C49" w14:textId="77777777" w:rsidTr="00A84924">
        <w:trPr>
          <w:trHeight w:val="471"/>
        </w:trPr>
        <w:tc>
          <w:tcPr>
            <w:tcW w:w="1555" w:type="dxa"/>
            <w:tcBorders>
              <w:right w:val="single" w:sz="4" w:space="0" w:color="auto"/>
            </w:tcBorders>
            <w:vAlign w:val="center"/>
          </w:tcPr>
          <w:p w14:paraId="2C8C767F" w14:textId="77777777" w:rsidR="005325BB" w:rsidRPr="00B87A7B" w:rsidRDefault="00237DF8" w:rsidP="005325BB">
            <w:pPr>
              <w:rPr>
                <w:rFonts w:ascii="Arial" w:hAnsi="Arial" w:cs="Arial"/>
                <w:b/>
                <w:bCs/>
                <w:sz w:val="21"/>
                <w:szCs w:val="21"/>
              </w:rPr>
            </w:pPr>
            <w:r>
              <w:rPr>
                <w:rFonts w:ascii="Arial" w:hAnsi="Arial" w:cs="Arial"/>
                <w:b/>
                <w:bCs/>
                <w:sz w:val="21"/>
                <w:szCs w:val="21"/>
              </w:rPr>
              <w:t>002</w:t>
            </w:r>
            <w:r w:rsidR="005325BB" w:rsidRPr="00B87A7B">
              <w:rPr>
                <w:rFonts w:ascii="Arial" w:hAnsi="Arial" w:cs="Arial"/>
                <w:b/>
                <w:bCs/>
                <w:sz w:val="21"/>
                <w:szCs w:val="21"/>
              </w:rPr>
              <w:t>6 70CS</w:t>
            </w:r>
          </w:p>
        </w:tc>
        <w:tc>
          <w:tcPr>
            <w:tcW w:w="7938" w:type="dxa"/>
            <w:tcBorders>
              <w:right w:val="single" w:sz="4" w:space="0" w:color="auto"/>
            </w:tcBorders>
            <w:vAlign w:val="center"/>
          </w:tcPr>
          <w:p w14:paraId="23AAA47B" w14:textId="77777777" w:rsidR="005325BB" w:rsidRPr="00F043B4" w:rsidRDefault="00F043B4" w:rsidP="005325BB">
            <w:pPr>
              <w:rPr>
                <w:rFonts w:ascii="Arial" w:hAnsi="Arial" w:cs="Arial"/>
                <w:sz w:val="21"/>
                <w:szCs w:val="21"/>
                <w:lang w:val="en-US"/>
              </w:rPr>
            </w:pPr>
            <w:r w:rsidRPr="00F043B4">
              <w:rPr>
                <w:rFonts w:ascii="Arial" w:hAnsi="Arial" w:cs="Arial"/>
                <w:sz w:val="21"/>
                <w:szCs w:val="21"/>
                <w:lang w:val="en-US"/>
              </w:rPr>
              <w:t>Tail pipe set L/R consisting of 2 Carbon tail pipes Ø 102 mm angled, Titanium internals, with adjustable spherical clamp connection</w:t>
            </w:r>
          </w:p>
        </w:tc>
        <w:tc>
          <w:tcPr>
            <w:tcW w:w="1422" w:type="dxa"/>
            <w:tcBorders>
              <w:right w:val="single" w:sz="4" w:space="0" w:color="auto"/>
            </w:tcBorders>
            <w:vAlign w:val="center"/>
          </w:tcPr>
          <w:p w14:paraId="6474BAF4" w14:textId="77777777" w:rsidR="005325BB" w:rsidRPr="00B87A7B" w:rsidRDefault="00237DF8" w:rsidP="005325BB">
            <w:pPr>
              <w:jc w:val="center"/>
              <w:rPr>
                <w:rFonts w:ascii="Arial" w:hAnsi="Arial" w:cs="Arial"/>
                <w:b/>
                <w:sz w:val="21"/>
                <w:szCs w:val="21"/>
              </w:rPr>
            </w:pPr>
            <w:r>
              <w:rPr>
                <w:rFonts w:ascii="Arial" w:hAnsi="Arial" w:cs="Arial"/>
                <w:b/>
                <w:sz w:val="21"/>
                <w:szCs w:val="21"/>
              </w:rPr>
              <w:t>37</w:t>
            </w:r>
            <w:r w:rsidR="005325BB" w:rsidRPr="00B87A7B">
              <w:rPr>
                <w:rFonts w:ascii="Arial" w:hAnsi="Arial" w:cs="Arial"/>
                <w:b/>
                <w:sz w:val="21"/>
                <w:szCs w:val="21"/>
              </w:rPr>
              <w:t>0,--</w:t>
            </w:r>
          </w:p>
        </w:tc>
      </w:tr>
      <w:tr w:rsidR="005325BB" w:rsidRPr="00A84924" w14:paraId="53E3D8DD" w14:textId="77777777" w:rsidTr="00A84924">
        <w:trPr>
          <w:trHeight w:val="471"/>
        </w:trPr>
        <w:tc>
          <w:tcPr>
            <w:tcW w:w="1555" w:type="dxa"/>
            <w:tcBorders>
              <w:right w:val="single" w:sz="4" w:space="0" w:color="auto"/>
            </w:tcBorders>
            <w:vAlign w:val="center"/>
          </w:tcPr>
          <w:p w14:paraId="27255112" w14:textId="77777777" w:rsidR="005325BB" w:rsidRPr="00B87A7B" w:rsidRDefault="00237DF8" w:rsidP="005325BB">
            <w:pPr>
              <w:rPr>
                <w:rFonts w:ascii="Arial" w:hAnsi="Arial" w:cs="Arial"/>
                <w:b/>
                <w:bCs/>
                <w:sz w:val="21"/>
                <w:szCs w:val="21"/>
              </w:rPr>
            </w:pPr>
            <w:r>
              <w:rPr>
                <w:rFonts w:ascii="Arial" w:hAnsi="Arial" w:cs="Arial"/>
                <w:b/>
                <w:bCs/>
                <w:sz w:val="21"/>
                <w:szCs w:val="21"/>
              </w:rPr>
              <w:t>002</w:t>
            </w:r>
            <w:r w:rsidR="005325BB" w:rsidRPr="00B87A7B">
              <w:rPr>
                <w:rFonts w:ascii="Arial" w:hAnsi="Arial" w:cs="Arial"/>
                <w:b/>
                <w:bCs/>
                <w:sz w:val="21"/>
                <w:szCs w:val="21"/>
              </w:rPr>
              <w:t>6 98C</w:t>
            </w:r>
          </w:p>
        </w:tc>
        <w:tc>
          <w:tcPr>
            <w:tcW w:w="7938" w:type="dxa"/>
            <w:tcBorders>
              <w:right w:val="single" w:sz="4" w:space="0" w:color="auto"/>
            </w:tcBorders>
            <w:vAlign w:val="center"/>
          </w:tcPr>
          <w:p w14:paraId="5DA3DF74" w14:textId="77777777" w:rsidR="005325BB" w:rsidRPr="00F043B4" w:rsidRDefault="00F043B4" w:rsidP="005325BB">
            <w:pPr>
              <w:rPr>
                <w:rFonts w:ascii="Arial" w:hAnsi="Arial" w:cs="Arial"/>
                <w:sz w:val="21"/>
                <w:szCs w:val="21"/>
                <w:lang w:val="en-US"/>
              </w:rPr>
            </w:pPr>
            <w:r w:rsidRPr="00F043B4">
              <w:rPr>
                <w:rFonts w:ascii="Arial" w:hAnsi="Arial" w:cs="Arial"/>
                <w:sz w:val="21"/>
                <w:szCs w:val="21"/>
                <w:lang w:val="en-US"/>
              </w:rPr>
              <w:t>Tail pipe set L/R consisting of 2 tail pipes Ø 98 mm Street Race, with adjustable spherical clamp connection</w:t>
            </w:r>
          </w:p>
        </w:tc>
        <w:tc>
          <w:tcPr>
            <w:tcW w:w="1422" w:type="dxa"/>
            <w:tcBorders>
              <w:right w:val="single" w:sz="4" w:space="0" w:color="auto"/>
            </w:tcBorders>
            <w:vAlign w:val="center"/>
          </w:tcPr>
          <w:p w14:paraId="72C03CA7" w14:textId="77777777" w:rsidR="005325BB" w:rsidRPr="00B87A7B" w:rsidRDefault="00237DF8" w:rsidP="005325BB">
            <w:pPr>
              <w:jc w:val="center"/>
              <w:rPr>
                <w:rFonts w:ascii="Arial" w:hAnsi="Arial" w:cs="Arial"/>
                <w:b/>
                <w:sz w:val="21"/>
                <w:szCs w:val="21"/>
              </w:rPr>
            </w:pPr>
            <w:r>
              <w:rPr>
                <w:rFonts w:ascii="Arial" w:hAnsi="Arial" w:cs="Arial"/>
                <w:b/>
                <w:sz w:val="21"/>
                <w:szCs w:val="21"/>
              </w:rPr>
              <w:t>196</w:t>
            </w:r>
            <w:r w:rsidR="005325BB" w:rsidRPr="00B87A7B">
              <w:rPr>
                <w:rFonts w:ascii="Arial" w:hAnsi="Arial" w:cs="Arial"/>
                <w:b/>
                <w:sz w:val="21"/>
                <w:szCs w:val="21"/>
              </w:rPr>
              <w:t>,--</w:t>
            </w:r>
          </w:p>
        </w:tc>
      </w:tr>
      <w:tr w:rsidR="005325BB" w:rsidRPr="00A84924" w14:paraId="101ACD7B" w14:textId="77777777" w:rsidTr="00A84924">
        <w:trPr>
          <w:trHeight w:val="471"/>
        </w:trPr>
        <w:tc>
          <w:tcPr>
            <w:tcW w:w="1555" w:type="dxa"/>
            <w:tcBorders>
              <w:right w:val="single" w:sz="4" w:space="0" w:color="auto"/>
            </w:tcBorders>
            <w:vAlign w:val="center"/>
          </w:tcPr>
          <w:p w14:paraId="67037C69" w14:textId="77777777" w:rsidR="005325BB" w:rsidRPr="00B87A7B" w:rsidRDefault="00237DF8" w:rsidP="005325BB">
            <w:pPr>
              <w:rPr>
                <w:rFonts w:ascii="Arial" w:hAnsi="Arial" w:cs="Arial"/>
                <w:b/>
                <w:bCs/>
                <w:sz w:val="21"/>
                <w:szCs w:val="21"/>
              </w:rPr>
            </w:pPr>
            <w:r>
              <w:rPr>
                <w:rFonts w:ascii="Arial" w:hAnsi="Arial" w:cs="Arial"/>
                <w:b/>
                <w:bCs/>
                <w:sz w:val="21"/>
                <w:szCs w:val="21"/>
              </w:rPr>
              <w:t>002</w:t>
            </w:r>
            <w:r w:rsidR="005325BB" w:rsidRPr="00B87A7B">
              <w:rPr>
                <w:rFonts w:ascii="Arial" w:hAnsi="Arial" w:cs="Arial"/>
                <w:b/>
                <w:bCs/>
                <w:sz w:val="21"/>
                <w:szCs w:val="21"/>
              </w:rPr>
              <w:t>6 98CB</w:t>
            </w:r>
          </w:p>
        </w:tc>
        <w:tc>
          <w:tcPr>
            <w:tcW w:w="7938" w:type="dxa"/>
            <w:tcBorders>
              <w:right w:val="single" w:sz="4" w:space="0" w:color="auto"/>
            </w:tcBorders>
            <w:vAlign w:val="center"/>
          </w:tcPr>
          <w:p w14:paraId="0BC8B817" w14:textId="77777777" w:rsidR="005325BB" w:rsidRPr="00F043B4" w:rsidRDefault="00F043B4" w:rsidP="005325BB">
            <w:pPr>
              <w:rPr>
                <w:rFonts w:ascii="Arial" w:hAnsi="Arial" w:cs="Arial"/>
                <w:sz w:val="21"/>
                <w:szCs w:val="21"/>
                <w:lang w:val="en-US"/>
              </w:rPr>
            </w:pPr>
            <w:r w:rsidRPr="00F043B4">
              <w:rPr>
                <w:rFonts w:ascii="Arial" w:hAnsi="Arial" w:cs="Arial"/>
                <w:sz w:val="21"/>
                <w:szCs w:val="21"/>
                <w:lang w:val="en-US"/>
              </w:rPr>
              <w:t>Tail pipe set L/R consisting of 2 tail pipes Ø 98 mm Street Race Black Chrome, with adjustable spherical clamp connection</w:t>
            </w:r>
          </w:p>
        </w:tc>
        <w:tc>
          <w:tcPr>
            <w:tcW w:w="1422" w:type="dxa"/>
            <w:tcBorders>
              <w:right w:val="single" w:sz="4" w:space="0" w:color="auto"/>
            </w:tcBorders>
            <w:vAlign w:val="center"/>
          </w:tcPr>
          <w:p w14:paraId="2E4B0C12" w14:textId="77777777" w:rsidR="005325BB" w:rsidRPr="00B87A7B" w:rsidRDefault="00237DF8" w:rsidP="005325BB">
            <w:pPr>
              <w:jc w:val="center"/>
              <w:rPr>
                <w:rFonts w:ascii="Arial" w:hAnsi="Arial" w:cs="Arial"/>
                <w:b/>
                <w:sz w:val="21"/>
                <w:szCs w:val="21"/>
              </w:rPr>
            </w:pPr>
            <w:r>
              <w:rPr>
                <w:rFonts w:ascii="Arial" w:hAnsi="Arial" w:cs="Arial"/>
                <w:b/>
                <w:sz w:val="21"/>
                <w:szCs w:val="21"/>
              </w:rPr>
              <w:t>22</w:t>
            </w:r>
            <w:r w:rsidR="005325BB" w:rsidRPr="00B87A7B">
              <w:rPr>
                <w:rFonts w:ascii="Arial" w:hAnsi="Arial" w:cs="Arial"/>
                <w:b/>
                <w:sz w:val="21"/>
                <w:szCs w:val="21"/>
              </w:rPr>
              <w:t>0,--</w:t>
            </w:r>
          </w:p>
        </w:tc>
      </w:tr>
      <w:tr w:rsidR="00A84924" w:rsidRPr="00630084" w14:paraId="00EDABFD" w14:textId="77777777" w:rsidTr="00674895">
        <w:trPr>
          <w:trHeight w:val="471"/>
        </w:trPr>
        <w:tc>
          <w:tcPr>
            <w:tcW w:w="10915" w:type="dxa"/>
            <w:gridSpan w:val="3"/>
            <w:tcBorders>
              <w:right w:val="single" w:sz="4" w:space="0" w:color="auto"/>
            </w:tcBorders>
            <w:vAlign w:val="center"/>
          </w:tcPr>
          <w:p w14:paraId="6F49B156" w14:textId="77777777" w:rsidR="00A84924" w:rsidRPr="00B87A7B" w:rsidRDefault="00B87A7B" w:rsidP="00674895">
            <w:pPr>
              <w:rPr>
                <w:rFonts w:ascii="Arial" w:hAnsi="Arial" w:cs="Arial"/>
                <w:sz w:val="21"/>
                <w:szCs w:val="21"/>
              </w:rPr>
            </w:pPr>
            <w:r>
              <w:rPr>
                <w:rFonts w:ascii="Arial" w:hAnsi="Arial" w:cs="Arial"/>
                <w:b/>
                <w:sz w:val="21"/>
                <w:szCs w:val="21"/>
              </w:rPr>
              <w:t>INFOBOX</w:t>
            </w:r>
            <w:r w:rsidR="00A84924" w:rsidRPr="00B87A7B">
              <w:rPr>
                <w:rFonts w:ascii="Arial" w:hAnsi="Arial" w:cs="Arial"/>
                <w:b/>
                <w:sz w:val="21"/>
                <w:szCs w:val="21"/>
              </w:rPr>
              <w:t>:</w:t>
            </w:r>
            <w:r w:rsidR="00A84924" w:rsidRPr="00B87A7B">
              <w:rPr>
                <w:rFonts w:ascii="Arial" w:hAnsi="Arial" w:cs="Arial"/>
                <w:sz w:val="21"/>
                <w:szCs w:val="21"/>
              </w:rPr>
              <w:t xml:space="preserve"> </w:t>
            </w:r>
          </w:p>
          <w:p w14:paraId="79251F48" w14:textId="77777777" w:rsidR="00F043B4" w:rsidRPr="004B6DC0" w:rsidRDefault="00F043B4" w:rsidP="00F043B4">
            <w:pPr>
              <w:numPr>
                <w:ilvl w:val="0"/>
                <w:numId w:val="1"/>
              </w:numPr>
              <w:rPr>
                <w:rFonts w:ascii="Arial" w:hAnsi="Arial" w:cs="Arial"/>
                <w:sz w:val="20"/>
                <w:szCs w:val="20"/>
                <w:lang w:val="en-US"/>
              </w:rPr>
            </w:pPr>
            <w:r w:rsidRPr="004B6DC0">
              <w:rPr>
                <w:rFonts w:ascii="Arial" w:hAnsi="Arial" w:cs="Arial"/>
                <w:b/>
                <w:sz w:val="20"/>
                <w:szCs w:val="20"/>
                <w:lang w:val="en-US"/>
              </w:rPr>
              <w:t>Axle-Back:</w:t>
            </w:r>
            <w:r w:rsidRPr="004B6DC0">
              <w:rPr>
                <w:rFonts w:ascii="Arial" w:hAnsi="Arial" w:cs="Arial"/>
                <w:sz w:val="20"/>
                <w:szCs w:val="20"/>
                <w:lang w:val="en-US"/>
              </w:rPr>
              <w:t xml:space="preserve"> </w:t>
            </w:r>
            <w:r w:rsidRPr="004B6DC0">
              <w:rPr>
                <w:rFonts w:ascii="Arial" w:hAnsi="Arial" w:cs="Arial"/>
                <w:lang w:val="en-US"/>
              </w:rPr>
              <w:t>W</w:t>
            </w:r>
            <w:r w:rsidRPr="004B6DC0">
              <w:rPr>
                <w:rFonts w:ascii="Arial" w:hAnsi="Arial" w:cs="Arial"/>
                <w:sz w:val="20"/>
                <w:szCs w:val="20"/>
                <w:lang w:val="en-US"/>
              </w:rPr>
              <w:t xml:space="preserve">hen installing </w:t>
            </w:r>
            <w:r>
              <w:rPr>
                <w:rFonts w:ascii="Arial" w:hAnsi="Arial" w:cs="Arial"/>
                <w:sz w:val="20"/>
                <w:szCs w:val="20"/>
                <w:lang w:val="en-US"/>
              </w:rPr>
              <w:t>sport exhaust 796014 1</w:t>
            </w:r>
            <w:r w:rsidRPr="004B6DC0">
              <w:rPr>
                <w:rFonts w:ascii="Arial" w:hAnsi="Arial" w:cs="Arial"/>
                <w:sz w:val="20"/>
                <w:szCs w:val="20"/>
                <w:lang w:val="en-US"/>
              </w:rPr>
              <w:t>500 or non-resonated RACING system 796014 1600, in combination with the required connection tube 955213 0000, the original exhaust must be cut!</w:t>
            </w:r>
          </w:p>
          <w:p w14:paraId="202E14DB" w14:textId="77777777" w:rsidR="00F043B4" w:rsidRPr="00FD3678" w:rsidRDefault="00F043B4" w:rsidP="00F043B4">
            <w:pPr>
              <w:numPr>
                <w:ilvl w:val="0"/>
                <w:numId w:val="1"/>
              </w:numPr>
              <w:rPr>
                <w:rFonts w:ascii="Arial" w:hAnsi="Arial" w:cs="Arial"/>
                <w:sz w:val="20"/>
                <w:szCs w:val="20"/>
                <w:lang w:val="en-US"/>
              </w:rPr>
            </w:pPr>
            <w:r w:rsidRPr="00FD3678">
              <w:rPr>
                <w:rFonts w:ascii="Arial" w:hAnsi="Arial" w:cs="Arial"/>
                <w:b/>
                <w:sz w:val="20"/>
                <w:szCs w:val="20"/>
                <w:lang w:val="en-US"/>
              </w:rPr>
              <w:t>Cat-Back-system:</w:t>
            </w:r>
            <w:r w:rsidRPr="00FD3678">
              <w:rPr>
                <w:rFonts w:ascii="Arial" w:hAnsi="Arial" w:cs="Arial"/>
                <w:sz w:val="20"/>
                <w:szCs w:val="20"/>
                <w:lang w:val="en-US"/>
              </w:rPr>
              <w:t xml:space="preserve"> </w:t>
            </w:r>
            <w:r w:rsidRPr="007D044C">
              <w:rPr>
                <w:lang w:val="en-US"/>
              </w:rPr>
              <w:t xml:space="preserve"> </w:t>
            </w:r>
            <w:r w:rsidRPr="007D044C">
              <w:rPr>
                <w:rFonts w:ascii="Arial" w:hAnsi="Arial" w:cs="Arial"/>
                <w:sz w:val="20"/>
                <w:szCs w:val="20"/>
                <w:lang w:val="en-US"/>
              </w:rPr>
              <w:t>When i</w:t>
            </w:r>
            <w:r>
              <w:rPr>
                <w:rFonts w:ascii="Arial" w:hAnsi="Arial" w:cs="Arial"/>
                <w:sz w:val="20"/>
                <w:szCs w:val="20"/>
                <w:lang w:val="en-US"/>
              </w:rPr>
              <w:t>nstalling sport exhaust 796014 1</w:t>
            </w:r>
            <w:r w:rsidRPr="007D044C">
              <w:rPr>
                <w:rFonts w:ascii="Arial" w:hAnsi="Arial" w:cs="Arial"/>
                <w:sz w:val="20"/>
                <w:szCs w:val="20"/>
                <w:lang w:val="en-US"/>
              </w:rPr>
              <w:t>500 or non-resonated RACING system 796014 1600, in combination with the required connection tube 955213 0000</w:t>
            </w:r>
            <w:r>
              <w:rPr>
                <w:rFonts w:ascii="Arial" w:hAnsi="Arial" w:cs="Arial"/>
                <w:sz w:val="20"/>
                <w:szCs w:val="20"/>
                <w:lang w:val="en-US"/>
              </w:rPr>
              <w:t xml:space="preserve"> and 955113 0300 cat-back sections, </w:t>
            </w:r>
            <w:r w:rsidRPr="003C79C6">
              <w:rPr>
                <w:rFonts w:ascii="Arial" w:hAnsi="Arial" w:cs="Arial"/>
                <w:sz w:val="20"/>
                <w:szCs w:val="20"/>
                <w:lang w:val="en-US"/>
              </w:rPr>
              <w:t>no vehicle modifications are required.</w:t>
            </w:r>
          </w:p>
          <w:p w14:paraId="22E2C73D" w14:textId="77777777" w:rsidR="00F043B4" w:rsidRPr="003A10B0" w:rsidRDefault="00F043B4" w:rsidP="00F043B4">
            <w:pPr>
              <w:numPr>
                <w:ilvl w:val="0"/>
                <w:numId w:val="1"/>
              </w:numPr>
              <w:rPr>
                <w:rFonts w:ascii="Arial" w:hAnsi="Arial" w:cs="Arial"/>
                <w:b/>
                <w:sz w:val="20"/>
                <w:szCs w:val="20"/>
                <w:lang w:val="en-US"/>
              </w:rPr>
            </w:pPr>
            <w:r>
              <w:rPr>
                <w:rFonts w:ascii="Arial" w:hAnsi="Arial" w:cs="Arial"/>
                <w:b/>
                <w:sz w:val="20"/>
                <w:szCs w:val="20"/>
                <w:lang w:val="en-US"/>
              </w:rPr>
              <w:t>Turbo-Back-</w:t>
            </w:r>
            <w:r w:rsidRPr="00FD3678">
              <w:rPr>
                <w:rFonts w:ascii="Arial" w:hAnsi="Arial" w:cs="Arial"/>
                <w:b/>
                <w:sz w:val="20"/>
                <w:szCs w:val="20"/>
                <w:lang w:val="en-US"/>
              </w:rPr>
              <w:t>system:</w:t>
            </w:r>
            <w:r w:rsidRPr="00FD3678">
              <w:rPr>
                <w:rFonts w:ascii="Arial" w:hAnsi="Arial" w:cs="Arial"/>
                <w:sz w:val="20"/>
                <w:szCs w:val="20"/>
                <w:lang w:val="en-US"/>
              </w:rPr>
              <w:t xml:space="preserve">  </w:t>
            </w:r>
            <w:r w:rsidRPr="007D044C">
              <w:rPr>
                <w:rFonts w:ascii="Arial" w:hAnsi="Arial" w:cs="Arial"/>
                <w:sz w:val="20"/>
                <w:szCs w:val="20"/>
                <w:lang w:val="en-US"/>
              </w:rPr>
              <w:t>When i</w:t>
            </w:r>
            <w:r>
              <w:rPr>
                <w:rFonts w:ascii="Arial" w:hAnsi="Arial" w:cs="Arial"/>
                <w:sz w:val="20"/>
                <w:szCs w:val="20"/>
                <w:lang w:val="en-US"/>
              </w:rPr>
              <w:t>nstalling sport exhaust 796014 1</w:t>
            </w:r>
            <w:r w:rsidRPr="007D044C">
              <w:rPr>
                <w:rFonts w:ascii="Arial" w:hAnsi="Arial" w:cs="Arial"/>
                <w:sz w:val="20"/>
                <w:szCs w:val="20"/>
                <w:lang w:val="en-US"/>
              </w:rPr>
              <w:t>500 or non-resonated RACING system 796014 1600, in combination with the required connect</w:t>
            </w:r>
            <w:r>
              <w:rPr>
                <w:rFonts w:ascii="Arial" w:hAnsi="Arial" w:cs="Arial"/>
                <w:sz w:val="20"/>
                <w:szCs w:val="20"/>
                <w:lang w:val="en-US"/>
              </w:rPr>
              <w:t xml:space="preserve">ion tube 955213 0000 and </w:t>
            </w:r>
            <w:r w:rsidRPr="007D044C">
              <w:rPr>
                <w:rFonts w:ascii="Arial" w:hAnsi="Arial" w:cs="Arial"/>
                <w:sz w:val="20"/>
                <w:szCs w:val="20"/>
                <w:lang w:val="en-US"/>
              </w:rPr>
              <w:t>955113 0300 cat-back sections</w:t>
            </w:r>
            <w:r>
              <w:rPr>
                <w:rFonts w:ascii="Arial" w:hAnsi="Arial" w:cs="Arial"/>
                <w:sz w:val="20"/>
                <w:szCs w:val="20"/>
                <w:lang w:val="en-US"/>
              </w:rPr>
              <w:t xml:space="preserve"> and Racing downpipe 955113 1100, no</w:t>
            </w:r>
            <w:r w:rsidRPr="00FD3678">
              <w:rPr>
                <w:rFonts w:ascii="Arial" w:hAnsi="Arial" w:cs="Arial"/>
                <w:sz w:val="20"/>
                <w:szCs w:val="20"/>
                <w:lang w:val="en-US"/>
              </w:rPr>
              <w:t xml:space="preserve"> vehicle modifications</w:t>
            </w:r>
            <w:r>
              <w:rPr>
                <w:rFonts w:ascii="Arial" w:hAnsi="Arial" w:cs="Arial"/>
                <w:sz w:val="20"/>
                <w:szCs w:val="20"/>
                <w:lang w:val="en-US"/>
              </w:rPr>
              <w:t xml:space="preserve"> are required</w:t>
            </w:r>
            <w:r w:rsidRPr="00FD3678">
              <w:rPr>
                <w:rFonts w:ascii="Arial" w:hAnsi="Arial" w:cs="Arial"/>
                <w:sz w:val="20"/>
                <w:szCs w:val="20"/>
                <w:lang w:val="en-US"/>
              </w:rPr>
              <w:t>.</w:t>
            </w:r>
          </w:p>
          <w:p w14:paraId="7102330B" w14:textId="77777777" w:rsidR="00F043B4" w:rsidRPr="00FD3678" w:rsidRDefault="00F043B4" w:rsidP="00F043B4">
            <w:pPr>
              <w:numPr>
                <w:ilvl w:val="0"/>
                <w:numId w:val="1"/>
              </w:numPr>
              <w:rPr>
                <w:rFonts w:ascii="Arial" w:hAnsi="Arial" w:cs="Arial"/>
                <w:b/>
                <w:sz w:val="20"/>
                <w:szCs w:val="20"/>
                <w:lang w:val="en-US"/>
              </w:rPr>
            </w:pPr>
            <w:r w:rsidRPr="00FD3678">
              <w:rPr>
                <w:rFonts w:ascii="Arial" w:hAnsi="Arial" w:cs="Arial"/>
                <w:b/>
                <w:sz w:val="20"/>
                <w:szCs w:val="20"/>
                <w:lang w:val="en-US"/>
              </w:rPr>
              <w:t>Suitable for the original rear skirt – no</w:t>
            </w:r>
            <w:r>
              <w:rPr>
                <w:rFonts w:ascii="Arial" w:hAnsi="Arial" w:cs="Arial"/>
                <w:b/>
                <w:sz w:val="20"/>
                <w:szCs w:val="20"/>
                <w:lang w:val="en-US"/>
              </w:rPr>
              <w:t xml:space="preserve"> modification required</w:t>
            </w:r>
            <w:r w:rsidRPr="00FD3678">
              <w:rPr>
                <w:rFonts w:ascii="Arial" w:hAnsi="Arial" w:cs="Arial"/>
                <w:b/>
                <w:sz w:val="20"/>
                <w:szCs w:val="20"/>
                <w:lang w:val="en-US"/>
              </w:rPr>
              <w:t>!</w:t>
            </w:r>
          </w:p>
          <w:p w14:paraId="7C6D1C90" w14:textId="77777777" w:rsidR="009D36BB" w:rsidRPr="00F043B4" w:rsidRDefault="00F043B4" w:rsidP="009D36BB">
            <w:pPr>
              <w:numPr>
                <w:ilvl w:val="0"/>
                <w:numId w:val="1"/>
              </w:numPr>
              <w:rPr>
                <w:rFonts w:ascii="Arial" w:hAnsi="Arial" w:cs="Arial"/>
                <w:sz w:val="21"/>
                <w:szCs w:val="21"/>
                <w:lang w:val="en-US"/>
              </w:rPr>
            </w:pPr>
            <w:r w:rsidRPr="003C6683">
              <w:rPr>
                <w:rFonts w:ascii="Arial" w:hAnsi="Arial" w:cs="Arial"/>
                <w:sz w:val="20"/>
                <w:szCs w:val="20"/>
                <w:lang w:val="en-US"/>
              </w:rPr>
              <w:t xml:space="preserve">When installing </w:t>
            </w:r>
            <w:r w:rsidRPr="003C6683">
              <w:rPr>
                <w:rFonts w:ascii="Arial" w:hAnsi="Arial" w:cs="Arial"/>
                <w:b/>
                <w:sz w:val="20"/>
                <w:szCs w:val="20"/>
                <w:lang w:val="en-US"/>
              </w:rPr>
              <w:t>REMUS down-pipes with and without the racing catalytic convertors</w:t>
            </w:r>
            <w:r w:rsidRPr="003C6683">
              <w:rPr>
                <w:rFonts w:ascii="Arial" w:hAnsi="Arial" w:cs="Arial"/>
                <w:sz w:val="20"/>
                <w:szCs w:val="20"/>
                <w:lang w:val="en-US"/>
              </w:rPr>
              <w:t xml:space="preserve">, which are </w:t>
            </w:r>
            <w:r w:rsidRPr="003C6683">
              <w:rPr>
                <w:rFonts w:ascii="Arial" w:hAnsi="Arial" w:cs="Arial"/>
                <w:b/>
                <w:sz w:val="20"/>
                <w:szCs w:val="20"/>
                <w:lang w:val="en-US"/>
              </w:rPr>
              <w:t>only suitable for closed road driving</w:t>
            </w:r>
            <w:r w:rsidRPr="003C6683">
              <w:rPr>
                <w:rFonts w:ascii="Arial" w:hAnsi="Arial" w:cs="Arial"/>
                <w:sz w:val="20"/>
                <w:szCs w:val="20"/>
                <w:lang w:val="en-US"/>
              </w:rPr>
              <w:t>, it is important to note that ECU tuning is required to ensure that the engine runs and performs efficiently and to ensure that the CEL does not come on.</w:t>
            </w:r>
          </w:p>
        </w:tc>
      </w:tr>
    </w:tbl>
    <w:p w14:paraId="38EBBD23" w14:textId="77777777" w:rsidR="00A84924" w:rsidRPr="00F043B4" w:rsidRDefault="00A84924" w:rsidP="00A84924">
      <w:pPr>
        <w:rPr>
          <w:rFonts w:ascii="Arial" w:hAnsi="Arial" w:cs="Arial"/>
          <w:sz w:val="12"/>
          <w:szCs w:val="12"/>
          <w:lang w:val="en-US"/>
        </w:rPr>
      </w:pPr>
    </w:p>
    <w:p w14:paraId="46C3B258" w14:textId="77777777" w:rsidR="00975AB3" w:rsidRPr="00391851" w:rsidRDefault="00975AB3" w:rsidP="00975AB3">
      <w:pPr>
        <w:rPr>
          <w:lang w:val="en-US"/>
        </w:rPr>
      </w:pPr>
    </w:p>
    <w:p w14:paraId="5C9DBBF9" w14:textId="77777777" w:rsidR="00975AB3" w:rsidRPr="00FF54A5" w:rsidRDefault="00975AB3" w:rsidP="00975AB3">
      <w:pPr>
        <w:rPr>
          <w:lang w:val="en-US"/>
        </w:rPr>
      </w:pPr>
      <w:r>
        <w:rPr>
          <w:rFonts w:ascii="Arial" w:hAnsi="Arial" w:cs="Arial"/>
          <w:b/>
          <w:noProof/>
          <w:u w:val="single"/>
        </w:rPr>
        <w:drawing>
          <wp:anchor distT="0" distB="0" distL="114300" distR="114300" simplePos="0" relativeHeight="251687936" behindDoc="0" locked="0" layoutInCell="1" allowOverlap="1" wp14:anchorId="2EF8F8A7" wp14:editId="2067EA6C">
            <wp:simplePos x="0" y="0"/>
            <wp:positionH relativeFrom="margin">
              <wp:posOffset>3462020</wp:posOffset>
            </wp:positionH>
            <wp:positionV relativeFrom="paragraph">
              <wp:posOffset>62486</wp:posOffset>
            </wp:positionV>
            <wp:extent cx="2819207" cy="1743092"/>
            <wp:effectExtent l="0" t="0" r="63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izer-Komplettpaket-KndInfo.jpg"/>
                    <pic:cNvPicPr/>
                  </pic:nvPicPr>
                  <pic:blipFill>
                    <a:blip r:embed="rId18">
                      <a:extLst>
                        <a:ext uri="{28A0092B-C50C-407E-A947-70E740481C1C}">
                          <a14:useLocalDpi xmlns:a14="http://schemas.microsoft.com/office/drawing/2010/main" val="0"/>
                        </a:ext>
                      </a:extLst>
                    </a:blip>
                    <a:stretch>
                      <a:fillRect/>
                    </a:stretch>
                  </pic:blipFill>
                  <pic:spPr>
                    <a:xfrm>
                      <a:off x="0" y="0"/>
                      <a:ext cx="2819207" cy="1743092"/>
                    </a:xfrm>
                    <a:prstGeom prst="rect">
                      <a:avLst/>
                    </a:prstGeom>
                  </pic:spPr>
                </pic:pic>
              </a:graphicData>
            </a:graphic>
            <wp14:sizeRelH relativeFrom="margin">
              <wp14:pctWidth>0</wp14:pctWidth>
            </wp14:sizeRelH>
            <wp14:sizeRelV relativeFrom="margin">
              <wp14:pctHeight>0</wp14:pctHeight>
            </wp14:sizeRelV>
          </wp:anchor>
        </w:drawing>
      </w:r>
    </w:p>
    <w:p w14:paraId="2A412FC7" w14:textId="77777777" w:rsidR="00975AB3" w:rsidRPr="00FF54A5" w:rsidRDefault="00975AB3" w:rsidP="00975AB3">
      <w:pPr>
        <w:rPr>
          <w:lang w:val="en-US"/>
        </w:rPr>
      </w:pPr>
    </w:p>
    <w:p w14:paraId="21D2A37C" w14:textId="77777777" w:rsidR="00975AB3" w:rsidRPr="00FF54A5" w:rsidRDefault="00975AB3" w:rsidP="00975AB3">
      <w:pPr>
        <w:rPr>
          <w:lang w:val="en-US"/>
        </w:rPr>
      </w:pPr>
    </w:p>
    <w:p w14:paraId="28D69CBF" w14:textId="77777777" w:rsidR="00975AB3" w:rsidRPr="00FF54A5" w:rsidRDefault="00975AB3" w:rsidP="00975AB3">
      <w:pPr>
        <w:rPr>
          <w:lang w:val="en-US"/>
        </w:rPr>
      </w:pPr>
    </w:p>
    <w:p w14:paraId="4C4816EA" w14:textId="77777777" w:rsidR="00975AB3" w:rsidRPr="00FF54A5" w:rsidRDefault="00975AB3" w:rsidP="00975AB3">
      <w:pPr>
        <w:rPr>
          <w:lang w:val="en-US"/>
        </w:rPr>
      </w:pPr>
      <w:r>
        <w:rPr>
          <w:noProof/>
        </w:rPr>
        <w:drawing>
          <wp:anchor distT="0" distB="0" distL="114300" distR="114300" simplePos="0" relativeHeight="251688960" behindDoc="0" locked="0" layoutInCell="1" allowOverlap="1" wp14:anchorId="4D98FD36" wp14:editId="0136E181">
            <wp:simplePos x="0" y="0"/>
            <wp:positionH relativeFrom="margin">
              <wp:posOffset>-257175</wp:posOffset>
            </wp:positionH>
            <wp:positionV relativeFrom="paragraph">
              <wp:posOffset>182245</wp:posOffset>
            </wp:positionV>
            <wp:extent cx="3600450" cy="92329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450" cy="923290"/>
                    </a:xfrm>
                    <a:prstGeom prst="rect">
                      <a:avLst/>
                    </a:prstGeom>
                    <a:noFill/>
                  </pic:spPr>
                </pic:pic>
              </a:graphicData>
            </a:graphic>
          </wp:anchor>
        </w:drawing>
      </w:r>
    </w:p>
    <w:p w14:paraId="04A3EC73" w14:textId="77777777" w:rsidR="00975AB3" w:rsidRPr="00FF54A5" w:rsidRDefault="00975AB3" w:rsidP="00975AB3">
      <w:pPr>
        <w:rPr>
          <w:lang w:val="en-US"/>
        </w:rPr>
      </w:pPr>
    </w:p>
    <w:p w14:paraId="1FB2984C" w14:textId="77777777" w:rsidR="00975AB3" w:rsidRPr="00FF54A5" w:rsidRDefault="00975AB3" w:rsidP="00975AB3">
      <w:pPr>
        <w:rPr>
          <w:lang w:val="en-US"/>
        </w:rPr>
      </w:pPr>
    </w:p>
    <w:p w14:paraId="21896F02" w14:textId="77777777" w:rsidR="00975AB3" w:rsidRPr="00FF54A5" w:rsidRDefault="00975AB3" w:rsidP="00975AB3">
      <w:pPr>
        <w:rPr>
          <w:lang w:val="en-US"/>
        </w:rPr>
      </w:pPr>
    </w:p>
    <w:p w14:paraId="30745993" w14:textId="77777777" w:rsidR="00975AB3" w:rsidRPr="00FF54A5" w:rsidRDefault="00975AB3" w:rsidP="00975AB3">
      <w:pPr>
        <w:rPr>
          <w:lang w:val="en-US"/>
        </w:rPr>
      </w:pPr>
    </w:p>
    <w:p w14:paraId="7A9D1891" w14:textId="77777777" w:rsidR="00975AB3" w:rsidRPr="00FF54A5" w:rsidRDefault="00975AB3" w:rsidP="00975AB3">
      <w:pPr>
        <w:rPr>
          <w:lang w:val="en-US"/>
        </w:rPr>
      </w:pPr>
    </w:p>
    <w:p w14:paraId="77C46D68" w14:textId="77777777" w:rsidR="00975AB3" w:rsidRPr="00FF54A5" w:rsidRDefault="00975AB3" w:rsidP="00975AB3">
      <w:pPr>
        <w:rPr>
          <w:lang w:val="en-US"/>
        </w:rPr>
      </w:pPr>
    </w:p>
    <w:p w14:paraId="45A61D00" w14:textId="77777777" w:rsidR="00975AB3" w:rsidRPr="00FF54A5" w:rsidRDefault="00975AB3" w:rsidP="00975AB3">
      <w:pPr>
        <w:pStyle w:val="NurText"/>
        <w:rPr>
          <w:rFonts w:ascii="Arial" w:hAnsi="Arial" w:cs="Arial"/>
          <w:lang w:val="en-US"/>
        </w:rPr>
      </w:pPr>
    </w:p>
    <w:p w14:paraId="10B36A56" w14:textId="77777777" w:rsidR="00975AB3" w:rsidRPr="00EF392F" w:rsidRDefault="00975AB3" w:rsidP="00975AB3">
      <w:pPr>
        <w:rPr>
          <w:rFonts w:ascii="Arial" w:hAnsi="Arial" w:cs="Arial"/>
          <w:b/>
          <w:lang w:val="en-US"/>
        </w:rPr>
      </w:pPr>
      <w:r w:rsidRPr="00EF392F">
        <w:rPr>
          <w:rFonts w:ascii="Arial" w:hAnsi="Arial" w:cs="Arial"/>
          <w:b/>
          <w:lang w:val="en-US"/>
        </w:rPr>
        <w:t xml:space="preserve">Under </w:t>
      </w:r>
      <w:hyperlink r:id="rId20"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21"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4E0316D8" w14:textId="77777777" w:rsidR="00975AB3" w:rsidRPr="00647FAA" w:rsidRDefault="00975AB3" w:rsidP="00975AB3">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975AB3" w:rsidRPr="00630084" w14:paraId="78120237" w14:textId="77777777" w:rsidTr="00740BAD">
        <w:trPr>
          <w:trHeight w:val="1710"/>
        </w:trPr>
        <w:tc>
          <w:tcPr>
            <w:tcW w:w="10343" w:type="dxa"/>
            <w:tcBorders>
              <w:right w:val="single" w:sz="4" w:space="0" w:color="auto"/>
            </w:tcBorders>
            <w:vAlign w:val="center"/>
          </w:tcPr>
          <w:p w14:paraId="67903FBF" w14:textId="77777777" w:rsidR="00975AB3" w:rsidRPr="00324694" w:rsidRDefault="00975AB3" w:rsidP="00740BAD">
            <w:pPr>
              <w:rPr>
                <w:rFonts w:ascii="Arial" w:hAnsi="Arial" w:cs="Arial"/>
                <w:b/>
                <w:sz w:val="22"/>
                <w:szCs w:val="22"/>
                <w:lang w:val="en-GB"/>
              </w:rPr>
            </w:pPr>
            <w:r w:rsidRPr="00324694">
              <w:rPr>
                <w:rFonts w:ascii="Arial" w:hAnsi="Arial" w:cs="Arial"/>
                <w:b/>
                <w:sz w:val="22"/>
                <w:szCs w:val="22"/>
                <w:lang w:val="en-GB"/>
              </w:rPr>
              <w:t>REMUS Powerizer: More power, more economy and more fun.</w:t>
            </w:r>
          </w:p>
          <w:p w14:paraId="23EA7614" w14:textId="77777777" w:rsidR="00975AB3" w:rsidRDefault="00975AB3" w:rsidP="00740BAD">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25</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power</w:t>
            </w:r>
            <w:r w:rsidRPr="00776520">
              <w:rPr>
                <w:rFonts w:ascii="Arial" w:hAnsi="Arial" w:cs="Arial"/>
                <w:sz w:val="22"/>
                <w:szCs w:val="22"/>
              </w:rPr>
              <w:t xml:space="preserve"> </w:t>
            </w:r>
          </w:p>
          <w:p w14:paraId="74C0A21F" w14:textId="77777777" w:rsidR="00975AB3" w:rsidRDefault="00975AB3" w:rsidP="00740BAD">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20</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w:t>
            </w:r>
            <w:proofErr w:type="spellStart"/>
            <w:r w:rsidRPr="00046327">
              <w:rPr>
                <w:rFonts w:ascii="Arial" w:hAnsi="Arial" w:cs="Arial"/>
                <w:sz w:val="22"/>
                <w:szCs w:val="22"/>
              </w:rPr>
              <w:t>torque</w:t>
            </w:r>
            <w:proofErr w:type="spellEnd"/>
            <w:r w:rsidRPr="00776520">
              <w:rPr>
                <w:rFonts w:ascii="Arial" w:hAnsi="Arial" w:cs="Arial"/>
                <w:sz w:val="22"/>
                <w:szCs w:val="22"/>
              </w:rPr>
              <w:t xml:space="preserve"> </w:t>
            </w:r>
          </w:p>
          <w:p w14:paraId="1D187CB2" w14:textId="77777777" w:rsidR="00975AB3" w:rsidRPr="00324694" w:rsidRDefault="00975AB3" w:rsidP="00740BAD">
            <w:pPr>
              <w:numPr>
                <w:ilvl w:val="0"/>
                <w:numId w:val="1"/>
              </w:numPr>
              <w:rPr>
                <w:rFonts w:ascii="Arial" w:hAnsi="Arial" w:cs="Arial"/>
                <w:sz w:val="22"/>
                <w:szCs w:val="22"/>
                <w:lang w:val="en-GB"/>
              </w:rPr>
            </w:pPr>
            <w:r w:rsidRPr="00324694">
              <w:rPr>
                <w:rFonts w:ascii="Arial" w:hAnsi="Arial" w:cs="Arial"/>
                <w:sz w:val="22"/>
                <w:szCs w:val="22"/>
                <w:lang w:val="en-GB"/>
              </w:rPr>
              <w:t xml:space="preserve">Up to 1l/100 km fuel saving </w:t>
            </w:r>
          </w:p>
          <w:p w14:paraId="4F746ED6" w14:textId="77777777" w:rsidR="00975AB3" w:rsidRDefault="00975AB3" w:rsidP="00740BAD">
            <w:pPr>
              <w:numPr>
                <w:ilvl w:val="0"/>
                <w:numId w:val="1"/>
              </w:numPr>
              <w:rPr>
                <w:rFonts w:ascii="Arial" w:hAnsi="Arial" w:cs="Arial"/>
                <w:sz w:val="22"/>
                <w:szCs w:val="22"/>
              </w:rPr>
            </w:pPr>
            <w:proofErr w:type="spellStart"/>
            <w:r w:rsidRPr="00046327">
              <w:rPr>
                <w:rFonts w:ascii="Arial" w:hAnsi="Arial" w:cs="Arial"/>
                <w:sz w:val="22"/>
                <w:szCs w:val="22"/>
              </w:rPr>
              <w:t>Fully</w:t>
            </w:r>
            <w:proofErr w:type="spellEnd"/>
            <w:r w:rsidRPr="00046327">
              <w:rPr>
                <w:rFonts w:ascii="Arial" w:hAnsi="Arial" w:cs="Arial"/>
                <w:sz w:val="22"/>
                <w:szCs w:val="22"/>
              </w:rPr>
              <w:t xml:space="preserve"> </w:t>
            </w:r>
            <w:proofErr w:type="spellStart"/>
            <w:r w:rsidRPr="00046327">
              <w:rPr>
                <w:rFonts w:ascii="Arial" w:hAnsi="Arial" w:cs="Arial"/>
                <w:sz w:val="22"/>
                <w:szCs w:val="22"/>
              </w:rPr>
              <w:t>adjustable</w:t>
            </w:r>
            <w:proofErr w:type="spellEnd"/>
            <w:r w:rsidRPr="00046327">
              <w:rPr>
                <w:rFonts w:ascii="Arial" w:hAnsi="Arial" w:cs="Arial"/>
                <w:sz w:val="22"/>
                <w:szCs w:val="22"/>
              </w:rPr>
              <w:t xml:space="preserve"> power </w:t>
            </w:r>
            <w:proofErr w:type="spellStart"/>
            <w:r w:rsidRPr="00046327">
              <w:rPr>
                <w:rFonts w:ascii="Arial" w:hAnsi="Arial" w:cs="Arial"/>
                <w:sz w:val="22"/>
                <w:szCs w:val="22"/>
              </w:rPr>
              <w:t>increase</w:t>
            </w:r>
            <w:proofErr w:type="spellEnd"/>
          </w:p>
          <w:p w14:paraId="40CCEE18" w14:textId="77777777" w:rsidR="00975AB3" w:rsidRPr="006037A6" w:rsidRDefault="00975AB3" w:rsidP="00740BAD">
            <w:pPr>
              <w:numPr>
                <w:ilvl w:val="0"/>
                <w:numId w:val="1"/>
              </w:numPr>
              <w:rPr>
                <w:rFonts w:ascii="Arial" w:hAnsi="Arial" w:cs="Arial"/>
                <w:sz w:val="22"/>
                <w:szCs w:val="22"/>
                <w:lang w:val="en-US"/>
              </w:rPr>
            </w:pPr>
            <w:r>
              <w:rPr>
                <w:rFonts w:ascii="Arial" w:hAnsi="Arial" w:cs="Arial"/>
                <w:sz w:val="22"/>
                <w:szCs w:val="22"/>
                <w:lang w:val="en-US"/>
              </w:rPr>
              <w:t>Simple DIY installation (Plug &amp; Play)</w:t>
            </w:r>
          </w:p>
          <w:p w14:paraId="10D6ED35" w14:textId="77777777" w:rsidR="00975AB3" w:rsidRPr="00B02133" w:rsidRDefault="00975AB3" w:rsidP="00740BAD">
            <w:pPr>
              <w:jc w:val="both"/>
              <w:rPr>
                <w:rFonts w:ascii="Arial" w:hAnsi="Arial" w:cs="Arial"/>
                <w:sz w:val="14"/>
                <w:szCs w:val="14"/>
                <w:lang w:val="en-GB"/>
              </w:rPr>
            </w:pPr>
            <w:r w:rsidRPr="00B02133">
              <w:rPr>
                <w:rFonts w:ascii="Arial" w:hAnsi="Arial" w:cs="Arial"/>
                <w:sz w:val="14"/>
                <w:szCs w:val="14"/>
                <w:lang w:val="en-GB"/>
              </w:rPr>
              <w:t>REMUS POWERIZER: The performance figures represent the maximum achievable values. The actual performance output depends on the original tolerances of each engine. REMUS delivers the POWERIZER with the best possible setting for your vehicle type. You can adjust the performance according to your requirements as per the POWERIZER instructions</w:t>
            </w:r>
          </w:p>
          <w:p w14:paraId="2056BF9B" w14:textId="77777777" w:rsidR="00975AB3" w:rsidRPr="00B02133" w:rsidRDefault="00975AB3" w:rsidP="00740BAD">
            <w:pPr>
              <w:jc w:val="both"/>
              <w:rPr>
                <w:rFonts w:ascii="Arial" w:hAnsi="Arial" w:cs="Arial"/>
                <w:sz w:val="14"/>
                <w:szCs w:val="14"/>
                <w:lang w:val="en-GB"/>
              </w:rPr>
            </w:pPr>
          </w:p>
          <w:p w14:paraId="3B015D5F" w14:textId="77777777" w:rsidR="00975AB3" w:rsidRPr="00B02133" w:rsidRDefault="00975AB3" w:rsidP="00740BAD">
            <w:pPr>
              <w:jc w:val="both"/>
              <w:rPr>
                <w:rFonts w:ascii="Arial" w:hAnsi="Arial" w:cs="Arial"/>
                <w:b/>
                <w:sz w:val="14"/>
                <w:szCs w:val="14"/>
                <w:lang w:val="en-GB"/>
              </w:rPr>
            </w:pPr>
            <w:r w:rsidRPr="00B02133">
              <w:rPr>
                <w:rFonts w:ascii="Arial" w:hAnsi="Arial" w:cs="Arial"/>
                <w:b/>
                <w:sz w:val="14"/>
                <w:szCs w:val="14"/>
                <w:lang w:val="en-GB"/>
              </w:rPr>
              <w:t>Legal references</w:t>
            </w:r>
          </w:p>
          <w:p w14:paraId="3E67EAF7" w14:textId="77777777" w:rsidR="00975AB3" w:rsidRPr="00B02133" w:rsidRDefault="00975AB3" w:rsidP="00740BAD">
            <w:pPr>
              <w:jc w:val="both"/>
              <w:rPr>
                <w:rFonts w:ascii="Arial" w:hAnsi="Arial" w:cs="Arial"/>
                <w:sz w:val="14"/>
                <w:szCs w:val="14"/>
                <w:lang w:val="en-GB"/>
              </w:rPr>
            </w:pPr>
          </w:p>
          <w:p w14:paraId="33ADDD53" w14:textId="77777777" w:rsidR="00975AB3" w:rsidRPr="00B02133" w:rsidRDefault="00975AB3" w:rsidP="00740BAD">
            <w:pPr>
              <w:jc w:val="both"/>
              <w:rPr>
                <w:rFonts w:ascii="Arial" w:hAnsi="Arial" w:cs="Arial"/>
                <w:i/>
                <w:sz w:val="14"/>
                <w:szCs w:val="14"/>
                <w:lang w:val="en-GB"/>
              </w:rPr>
            </w:pPr>
            <w:r w:rsidRPr="00B02133">
              <w:rPr>
                <w:rFonts w:ascii="Arial" w:hAnsi="Arial" w:cs="Arial"/>
                <w:i/>
                <w:sz w:val="14"/>
                <w:szCs w:val="14"/>
                <w:lang w:val="en-GB"/>
              </w:rPr>
              <w:t>1. Completion and registration of chip tuning in the car documents</w:t>
            </w:r>
          </w:p>
          <w:p w14:paraId="30107998" w14:textId="77777777" w:rsidR="00975AB3" w:rsidRPr="00B02133" w:rsidRDefault="00975AB3" w:rsidP="00740BAD">
            <w:pPr>
              <w:jc w:val="both"/>
              <w:rPr>
                <w:rFonts w:ascii="Arial" w:hAnsi="Arial" w:cs="Arial"/>
                <w:sz w:val="14"/>
                <w:szCs w:val="14"/>
                <w:lang w:val="en-GB"/>
              </w:rPr>
            </w:pPr>
            <w:r w:rsidRPr="00B02133">
              <w:rPr>
                <w:rFonts w:ascii="Arial" w:hAnsi="Arial" w:cs="Arial"/>
                <w:sz w:val="14"/>
                <w:szCs w:val="14"/>
                <w:lang w:val="en-GB"/>
              </w:rPr>
              <w:t>Due to chip tuning, the operating license of the vehicle will terminate if the installation and registration of the POWERIZER is not carried out or immediately reported to an official approved testing facility. Please consider that driving a vehicle without the required operating license will cause legal penalties.</w:t>
            </w:r>
          </w:p>
          <w:p w14:paraId="031577CA" w14:textId="77777777" w:rsidR="00975AB3" w:rsidRPr="00B02133" w:rsidRDefault="00975AB3" w:rsidP="00740BAD">
            <w:pPr>
              <w:jc w:val="both"/>
              <w:rPr>
                <w:rFonts w:ascii="Arial" w:hAnsi="Arial" w:cs="Arial"/>
                <w:sz w:val="14"/>
                <w:szCs w:val="14"/>
                <w:lang w:val="en-GB"/>
              </w:rPr>
            </w:pPr>
          </w:p>
          <w:p w14:paraId="69A1435E" w14:textId="77777777" w:rsidR="00975AB3" w:rsidRPr="006B39D3" w:rsidRDefault="00975AB3" w:rsidP="00740BAD">
            <w:pPr>
              <w:jc w:val="both"/>
              <w:rPr>
                <w:rFonts w:ascii="Arial" w:hAnsi="Arial" w:cs="Arial"/>
                <w:i/>
                <w:sz w:val="14"/>
                <w:szCs w:val="14"/>
                <w:lang w:val="en-GB"/>
              </w:rPr>
            </w:pPr>
            <w:r w:rsidRPr="00B02133">
              <w:rPr>
                <w:rFonts w:ascii="Arial" w:hAnsi="Arial" w:cs="Arial"/>
                <w:i/>
                <w:sz w:val="14"/>
                <w:szCs w:val="14"/>
                <w:lang w:val="en-GB"/>
              </w:rPr>
              <w:t>2. Vehicle insurance must be informed upon installing a POWERIZER</w:t>
            </w:r>
          </w:p>
          <w:p w14:paraId="6AA255D3" w14:textId="77777777" w:rsidR="00975AB3" w:rsidRPr="00B02133" w:rsidRDefault="00975AB3" w:rsidP="00740BAD">
            <w:pPr>
              <w:jc w:val="both"/>
              <w:rPr>
                <w:rFonts w:ascii="Arial" w:hAnsi="Arial" w:cs="Arial"/>
                <w:sz w:val="14"/>
                <w:szCs w:val="14"/>
                <w:lang w:val="en-GB"/>
              </w:rPr>
            </w:pPr>
            <w:r w:rsidRPr="00B02133">
              <w:rPr>
                <w:rFonts w:ascii="Arial" w:hAnsi="Arial" w:cs="Arial"/>
                <w:sz w:val="14"/>
                <w:szCs w:val="14"/>
                <w:lang w:val="en-GB"/>
              </w:rPr>
              <w:t>The installation of the POWERIZER can have influence on the insurance policy of your vehicle. You must inform the insurance company if you install a POWERIZER in your vehicle.</w:t>
            </w:r>
          </w:p>
          <w:p w14:paraId="70C366FA" w14:textId="77777777" w:rsidR="00975AB3" w:rsidRPr="00B02133" w:rsidRDefault="00975AB3" w:rsidP="00740BAD">
            <w:pPr>
              <w:jc w:val="both"/>
              <w:rPr>
                <w:rFonts w:ascii="Arial" w:hAnsi="Arial" w:cs="Arial"/>
                <w:sz w:val="14"/>
                <w:szCs w:val="14"/>
                <w:lang w:val="en-GB"/>
              </w:rPr>
            </w:pPr>
          </w:p>
          <w:p w14:paraId="1352712B" w14:textId="77777777" w:rsidR="00975AB3" w:rsidRPr="006B39D3" w:rsidRDefault="00975AB3" w:rsidP="00740BAD">
            <w:pPr>
              <w:jc w:val="both"/>
              <w:rPr>
                <w:rFonts w:ascii="Arial" w:hAnsi="Arial" w:cs="Arial"/>
                <w:i/>
                <w:sz w:val="14"/>
                <w:szCs w:val="14"/>
                <w:lang w:val="en-GB"/>
              </w:rPr>
            </w:pPr>
            <w:r w:rsidRPr="00B02133">
              <w:rPr>
                <w:rFonts w:ascii="Arial" w:hAnsi="Arial" w:cs="Arial"/>
                <w:i/>
                <w:sz w:val="14"/>
                <w:szCs w:val="14"/>
                <w:lang w:val="en-GB"/>
              </w:rPr>
              <w:t>3. Effect of chip tuning on warranty and guarantee claims</w:t>
            </w:r>
          </w:p>
          <w:p w14:paraId="5CCC4B45" w14:textId="77777777" w:rsidR="00975AB3" w:rsidRPr="00B02133" w:rsidRDefault="00975AB3" w:rsidP="00740BAD">
            <w:pPr>
              <w:jc w:val="both"/>
              <w:rPr>
                <w:rFonts w:ascii="Arial" w:hAnsi="Arial" w:cs="Arial"/>
                <w:sz w:val="14"/>
                <w:szCs w:val="14"/>
                <w:lang w:val="en-GB"/>
              </w:rPr>
            </w:pPr>
            <w:r w:rsidRPr="00B02133">
              <w:rPr>
                <w:rFonts w:ascii="Arial" w:hAnsi="Arial" w:cs="Arial"/>
                <w:sz w:val="14"/>
                <w:szCs w:val="14"/>
                <w:lang w:val="en-GB"/>
              </w:rPr>
              <w:t>a) When installing a POWERIZER, you will lose all guarantee claims regarding the engine against the vehicle manufacturer.</w:t>
            </w:r>
          </w:p>
          <w:p w14:paraId="24708F4D" w14:textId="77777777" w:rsidR="00975AB3" w:rsidRPr="00B02133" w:rsidRDefault="00975AB3" w:rsidP="00740BAD">
            <w:pPr>
              <w:jc w:val="both"/>
              <w:rPr>
                <w:rFonts w:ascii="Arial" w:hAnsi="Arial" w:cs="Arial"/>
                <w:sz w:val="14"/>
                <w:szCs w:val="14"/>
                <w:lang w:val="en-GB"/>
              </w:rPr>
            </w:pPr>
            <w:r w:rsidRPr="00B02133">
              <w:rPr>
                <w:rFonts w:ascii="Arial" w:hAnsi="Arial" w:cs="Arial"/>
                <w:sz w:val="14"/>
                <w:szCs w:val="14"/>
                <w:lang w:val="en-GB"/>
              </w:rPr>
              <w:t>b) Installing a POWERIZER, can have influence on warranty claims against the seller of the vehicle.</w:t>
            </w:r>
          </w:p>
          <w:p w14:paraId="0D3652C5" w14:textId="77777777" w:rsidR="00975AB3" w:rsidRPr="00CF1F5D" w:rsidRDefault="00975AB3" w:rsidP="00740BAD">
            <w:pPr>
              <w:jc w:val="both"/>
              <w:rPr>
                <w:rFonts w:ascii="Arial" w:hAnsi="Arial" w:cs="Arial"/>
                <w:sz w:val="14"/>
                <w:szCs w:val="14"/>
                <w:lang w:val="en-US"/>
              </w:rPr>
            </w:pPr>
            <w:r w:rsidRPr="00B02133">
              <w:rPr>
                <w:rFonts w:ascii="Arial" w:hAnsi="Arial" w:cs="Arial"/>
                <w:sz w:val="14"/>
                <w:szCs w:val="14"/>
                <w:lang w:val="en-GB"/>
              </w:rPr>
              <w:t>c) REMUS excludes any claims regarding compensation for damag</w:t>
            </w:r>
            <w:r>
              <w:rPr>
                <w:rFonts w:ascii="Arial" w:hAnsi="Arial" w:cs="Arial"/>
                <w:sz w:val="14"/>
                <w:szCs w:val="14"/>
                <w:lang w:val="en-GB"/>
              </w:rPr>
              <w:t>es on the engine and drivetrain</w:t>
            </w:r>
            <w:r w:rsidRPr="00F911F5">
              <w:rPr>
                <w:rFonts w:ascii="Arial" w:hAnsi="Arial" w:cs="Arial"/>
                <w:sz w:val="14"/>
                <w:szCs w:val="14"/>
                <w:lang w:val="en-US"/>
              </w:rPr>
              <w:t>.</w:t>
            </w:r>
          </w:p>
        </w:tc>
      </w:tr>
    </w:tbl>
    <w:p w14:paraId="65EBF017" w14:textId="77777777" w:rsidR="00975AB3" w:rsidRPr="00CF1F5D" w:rsidRDefault="00975AB3" w:rsidP="00975AB3">
      <w:pPr>
        <w:rPr>
          <w:lang w:val="en-US"/>
        </w:rPr>
      </w:pPr>
    </w:p>
    <w:p w14:paraId="276682CA" w14:textId="77777777" w:rsidR="00975AB3" w:rsidRPr="00CF1F5D" w:rsidRDefault="00975AB3" w:rsidP="00975AB3">
      <w:pPr>
        <w:rPr>
          <w:lang w:val="en-US"/>
        </w:rPr>
      </w:pPr>
    </w:p>
    <w:p w14:paraId="22B45075" w14:textId="77777777" w:rsidR="00975AB3" w:rsidRPr="00CF1F5D" w:rsidRDefault="00975AB3" w:rsidP="00975AB3">
      <w:pPr>
        <w:rPr>
          <w:lang w:val="en-US"/>
        </w:rPr>
      </w:pPr>
    </w:p>
    <w:p w14:paraId="7A7F6082" w14:textId="77777777" w:rsidR="00975AB3" w:rsidRPr="00CF1F5D" w:rsidRDefault="00975AB3" w:rsidP="00975AB3">
      <w:pPr>
        <w:rPr>
          <w:lang w:val="en-US"/>
        </w:rPr>
      </w:pPr>
    </w:p>
    <w:p w14:paraId="03A64A6D" w14:textId="77777777" w:rsidR="00975AB3" w:rsidRPr="00CF1F5D" w:rsidRDefault="00975AB3" w:rsidP="00975AB3">
      <w:pPr>
        <w:rPr>
          <w:lang w:val="en-US"/>
        </w:rPr>
      </w:pPr>
      <w:r w:rsidRPr="00CF1F5D">
        <w:rPr>
          <w:lang w:val="en-US"/>
        </w:rPr>
        <w:br w:type="page"/>
      </w:r>
    </w:p>
    <w:p w14:paraId="1D81D9FE" w14:textId="77777777" w:rsidR="00975AB3" w:rsidRPr="00CF1F5D" w:rsidRDefault="00975AB3" w:rsidP="00975AB3">
      <w:pPr>
        <w:rPr>
          <w:lang w:val="en-US"/>
        </w:rPr>
      </w:pPr>
    </w:p>
    <w:p w14:paraId="1994A710" w14:textId="77777777" w:rsidR="00975AB3" w:rsidRPr="00CF1F5D" w:rsidRDefault="00975AB3" w:rsidP="00975AB3">
      <w:pPr>
        <w:rPr>
          <w:lang w:val="en-US"/>
        </w:rPr>
      </w:pPr>
      <w:r>
        <w:rPr>
          <w:noProof/>
        </w:rPr>
        <w:drawing>
          <wp:anchor distT="0" distB="0" distL="114300" distR="114300" simplePos="0" relativeHeight="251689984" behindDoc="0" locked="0" layoutInCell="1" allowOverlap="1" wp14:anchorId="3175C005" wp14:editId="0D545577">
            <wp:simplePos x="0" y="0"/>
            <wp:positionH relativeFrom="margin">
              <wp:posOffset>3614420</wp:posOffset>
            </wp:positionH>
            <wp:positionV relativeFrom="paragraph">
              <wp:posOffset>3810</wp:posOffset>
            </wp:positionV>
            <wp:extent cx="2171700" cy="2171700"/>
            <wp:effectExtent l="0" t="0"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MUS-responder_2015_logo.jpg"/>
                    <pic:cNvPicPr/>
                  </pic:nvPicPr>
                  <pic:blipFill>
                    <a:blip r:embed="rId22">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14:sizeRelH relativeFrom="margin">
              <wp14:pctWidth>0</wp14:pctWidth>
            </wp14:sizeRelH>
            <wp14:sizeRelV relativeFrom="margin">
              <wp14:pctHeight>0</wp14:pctHeight>
            </wp14:sizeRelV>
          </wp:anchor>
        </w:drawing>
      </w:r>
    </w:p>
    <w:p w14:paraId="76D9D6B8" w14:textId="77777777" w:rsidR="00975AB3" w:rsidRPr="00CF1F5D" w:rsidRDefault="00975AB3" w:rsidP="00975AB3">
      <w:pPr>
        <w:rPr>
          <w:lang w:val="en-US"/>
        </w:rPr>
      </w:pPr>
    </w:p>
    <w:p w14:paraId="1E0F3CBE" w14:textId="77777777" w:rsidR="00975AB3" w:rsidRPr="00CF1F5D" w:rsidRDefault="00975AB3" w:rsidP="00975AB3">
      <w:pPr>
        <w:rPr>
          <w:lang w:val="en-US"/>
        </w:rPr>
      </w:pPr>
    </w:p>
    <w:p w14:paraId="499A0E14" w14:textId="77777777" w:rsidR="00975AB3" w:rsidRPr="00CF1F5D" w:rsidRDefault="00975AB3" w:rsidP="00975AB3">
      <w:pPr>
        <w:rPr>
          <w:lang w:val="en-US"/>
        </w:rPr>
      </w:pPr>
    </w:p>
    <w:p w14:paraId="361AF2ED" w14:textId="77777777" w:rsidR="00975AB3" w:rsidRPr="00CF1F5D" w:rsidRDefault="00975AB3" w:rsidP="00975AB3">
      <w:pPr>
        <w:rPr>
          <w:lang w:val="en-US"/>
        </w:rPr>
      </w:pPr>
    </w:p>
    <w:p w14:paraId="42E649E3" w14:textId="77777777" w:rsidR="00975AB3" w:rsidRPr="00CF1F5D" w:rsidRDefault="00975AB3" w:rsidP="00975AB3">
      <w:pPr>
        <w:rPr>
          <w:lang w:val="en-US"/>
        </w:rPr>
      </w:pPr>
    </w:p>
    <w:p w14:paraId="17AD5080" w14:textId="77777777" w:rsidR="00975AB3" w:rsidRPr="00CF1F5D" w:rsidRDefault="00975AB3" w:rsidP="00975AB3">
      <w:pPr>
        <w:rPr>
          <w:lang w:val="en-US"/>
        </w:rPr>
      </w:pPr>
      <w:r w:rsidRPr="00913D42">
        <w:rPr>
          <w:noProof/>
        </w:rPr>
        <w:drawing>
          <wp:anchor distT="0" distB="0" distL="114300" distR="114300" simplePos="0" relativeHeight="251686912" behindDoc="1" locked="0" layoutInCell="1" allowOverlap="1" wp14:anchorId="775F6672" wp14:editId="21EA0C0E">
            <wp:simplePos x="0" y="0"/>
            <wp:positionH relativeFrom="margin">
              <wp:posOffset>-419100</wp:posOffset>
            </wp:positionH>
            <wp:positionV relativeFrom="paragraph">
              <wp:posOffset>201295</wp:posOffset>
            </wp:positionV>
            <wp:extent cx="3781425" cy="945515"/>
            <wp:effectExtent l="0" t="0" r="9525" b="6985"/>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1425" cy="945515"/>
                    </a:xfrm>
                    <a:prstGeom prst="rect">
                      <a:avLst/>
                    </a:prstGeom>
                    <a:noFill/>
                  </pic:spPr>
                </pic:pic>
              </a:graphicData>
            </a:graphic>
          </wp:anchor>
        </w:drawing>
      </w:r>
    </w:p>
    <w:p w14:paraId="6EF5F977" w14:textId="77777777" w:rsidR="00975AB3" w:rsidRPr="00CF1F5D" w:rsidRDefault="00975AB3" w:rsidP="00975AB3">
      <w:pPr>
        <w:rPr>
          <w:lang w:val="en-US"/>
        </w:rPr>
      </w:pPr>
    </w:p>
    <w:p w14:paraId="6D70488F" w14:textId="77777777" w:rsidR="00975AB3" w:rsidRPr="00CF1F5D" w:rsidRDefault="00975AB3" w:rsidP="00975AB3">
      <w:pPr>
        <w:rPr>
          <w:lang w:val="en-US"/>
        </w:rPr>
      </w:pPr>
    </w:p>
    <w:p w14:paraId="079C7962" w14:textId="77777777" w:rsidR="00975AB3" w:rsidRPr="00CF1F5D" w:rsidRDefault="00975AB3" w:rsidP="00975AB3">
      <w:pPr>
        <w:rPr>
          <w:lang w:val="en-US"/>
        </w:rPr>
      </w:pPr>
    </w:p>
    <w:p w14:paraId="18E95994" w14:textId="77777777" w:rsidR="00975AB3" w:rsidRPr="00CF1F5D" w:rsidRDefault="00975AB3" w:rsidP="00975AB3">
      <w:pPr>
        <w:rPr>
          <w:lang w:val="en-US"/>
        </w:rPr>
      </w:pPr>
    </w:p>
    <w:p w14:paraId="4B1E465A" w14:textId="77777777" w:rsidR="00975AB3" w:rsidRPr="00CF1F5D" w:rsidRDefault="00975AB3" w:rsidP="00975AB3">
      <w:pPr>
        <w:rPr>
          <w:lang w:val="en-US"/>
        </w:rPr>
      </w:pPr>
    </w:p>
    <w:p w14:paraId="637DBE63" w14:textId="77777777" w:rsidR="00975AB3" w:rsidRPr="00CF1F5D" w:rsidRDefault="00975AB3" w:rsidP="00975AB3">
      <w:pPr>
        <w:rPr>
          <w:lang w:val="en-US"/>
        </w:rPr>
      </w:pPr>
    </w:p>
    <w:p w14:paraId="69FDD80B" w14:textId="77777777" w:rsidR="00975AB3" w:rsidRPr="00EF392F" w:rsidRDefault="00975AB3" w:rsidP="00975AB3">
      <w:pPr>
        <w:rPr>
          <w:rFonts w:ascii="Arial" w:hAnsi="Arial" w:cs="Arial"/>
          <w:b/>
          <w:lang w:val="en-US"/>
        </w:rPr>
      </w:pPr>
      <w:r w:rsidRPr="00EF392F">
        <w:rPr>
          <w:rFonts w:ascii="Arial" w:hAnsi="Arial" w:cs="Arial"/>
          <w:b/>
          <w:lang w:val="en-US"/>
        </w:rPr>
        <w:t xml:space="preserve">Under </w:t>
      </w:r>
      <w:hyperlink r:id="rId24"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25"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4A561668" w14:textId="77777777" w:rsidR="00975AB3" w:rsidRPr="00647FAA" w:rsidRDefault="00975AB3" w:rsidP="00975AB3">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975AB3" w:rsidRPr="00630084" w14:paraId="7D6246F2" w14:textId="77777777" w:rsidTr="00740BAD">
        <w:trPr>
          <w:trHeight w:val="983"/>
        </w:trPr>
        <w:tc>
          <w:tcPr>
            <w:tcW w:w="10343" w:type="dxa"/>
            <w:tcBorders>
              <w:right w:val="single" w:sz="4" w:space="0" w:color="auto"/>
            </w:tcBorders>
            <w:vAlign w:val="center"/>
          </w:tcPr>
          <w:p w14:paraId="63A669A6" w14:textId="77777777" w:rsidR="00975AB3" w:rsidRPr="00885111" w:rsidRDefault="00975AB3" w:rsidP="00740BAD">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REMUS RESPONDER:</w:t>
            </w:r>
          </w:p>
          <w:p w14:paraId="022FE54B" w14:textId="77777777" w:rsidR="00975AB3" w:rsidRPr="00885111" w:rsidRDefault="00975AB3" w:rsidP="00740BAD">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Improved throttle response, more dynamic!</w:t>
            </w:r>
          </w:p>
          <w:p w14:paraId="027C1583" w14:textId="77777777" w:rsidR="00975AB3" w:rsidRPr="00F56903" w:rsidRDefault="00975AB3" w:rsidP="00740BAD">
            <w:pPr>
              <w:autoSpaceDE w:val="0"/>
              <w:autoSpaceDN w:val="0"/>
              <w:adjustRightInd w:val="0"/>
              <w:rPr>
                <w:rFonts w:ascii="Arial" w:hAnsi="Arial" w:cs="Arial"/>
                <w:sz w:val="20"/>
                <w:szCs w:val="20"/>
                <w:lang w:val="en-US"/>
              </w:rPr>
            </w:pPr>
            <w:r w:rsidRPr="00F56903">
              <w:rPr>
                <w:rFonts w:ascii="Arial" w:hAnsi="Arial" w:cs="Arial"/>
                <w:sz w:val="20"/>
                <w:szCs w:val="20"/>
                <w:lang w:val="en-US"/>
              </w:rPr>
              <w:t xml:space="preserve">The REMUS Responder improves throttle response by means of modifying the accelerator pedal output signal. No more throttle delay and reduced lag during automatic shifting makes driving with the REMUS Responder more fun. The Responder attaches between the OEM pedal sensor and the OEM connector, ready to use in seconds due to plug &amp; play technology. Sophisticated adjustable programming profiles can lead to improved fuel consumption and more efficiency. The 4 individual user selectable and adjustable performance settings allow drivers to select according to their own preferences. </w:t>
            </w:r>
          </w:p>
          <w:p w14:paraId="6D51FCF5" w14:textId="77777777" w:rsidR="00975AB3" w:rsidRPr="00647FAA" w:rsidRDefault="00975AB3" w:rsidP="00740BAD">
            <w:pPr>
              <w:autoSpaceDE w:val="0"/>
              <w:autoSpaceDN w:val="0"/>
              <w:adjustRightInd w:val="0"/>
              <w:rPr>
                <w:rFonts w:ascii="HelveticaNeue-Roman" w:hAnsi="HelveticaNeue-Roman" w:cs="HelveticaNeue-Roman"/>
                <w:sz w:val="20"/>
                <w:szCs w:val="20"/>
                <w:lang w:val="en-US"/>
              </w:rPr>
            </w:pPr>
            <w:r w:rsidRPr="00F56903">
              <w:rPr>
                <w:rFonts w:ascii="Arial" w:hAnsi="Arial" w:cs="Arial"/>
                <w:sz w:val="20"/>
                <w:szCs w:val="20"/>
                <w:lang w:val="en-US"/>
              </w:rPr>
              <w:t>The REMUS Responder totally eliminates the delay in modern electronic accelerator pedals!</w:t>
            </w:r>
          </w:p>
        </w:tc>
      </w:tr>
    </w:tbl>
    <w:p w14:paraId="3E48A587" w14:textId="77777777" w:rsidR="00975AB3" w:rsidRPr="00391851" w:rsidRDefault="00975AB3" w:rsidP="00975AB3">
      <w:pPr>
        <w:rPr>
          <w:lang w:val="en-US"/>
        </w:rPr>
      </w:pPr>
      <w:r>
        <w:rPr>
          <w:noProof/>
        </w:rPr>
        <w:drawing>
          <wp:anchor distT="0" distB="0" distL="114300" distR="114300" simplePos="0" relativeHeight="251691008" behindDoc="0" locked="0" layoutInCell="1" allowOverlap="1" wp14:anchorId="2ADD2EDB" wp14:editId="025B6320">
            <wp:simplePos x="0" y="0"/>
            <wp:positionH relativeFrom="margin">
              <wp:align>center</wp:align>
            </wp:positionH>
            <wp:positionV relativeFrom="paragraph">
              <wp:posOffset>1592580</wp:posOffset>
            </wp:positionV>
            <wp:extent cx="5587200" cy="3376800"/>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ponder.jpg"/>
                    <pic:cNvPicPr/>
                  </pic:nvPicPr>
                  <pic:blipFill>
                    <a:blip r:embed="rId26">
                      <a:extLst>
                        <a:ext uri="{28A0092B-C50C-407E-A947-70E740481C1C}">
                          <a14:useLocalDpi xmlns:a14="http://schemas.microsoft.com/office/drawing/2010/main" val="0"/>
                        </a:ext>
                      </a:extLst>
                    </a:blip>
                    <a:stretch>
                      <a:fillRect/>
                    </a:stretch>
                  </pic:blipFill>
                  <pic:spPr>
                    <a:xfrm>
                      <a:off x="0" y="0"/>
                      <a:ext cx="5587200" cy="3376800"/>
                    </a:xfrm>
                    <a:prstGeom prst="rect">
                      <a:avLst/>
                    </a:prstGeom>
                  </pic:spPr>
                </pic:pic>
              </a:graphicData>
            </a:graphic>
            <wp14:sizeRelH relativeFrom="margin">
              <wp14:pctWidth>0</wp14:pctWidth>
            </wp14:sizeRelH>
            <wp14:sizeRelV relativeFrom="margin">
              <wp14:pctHeight>0</wp14:pctHeight>
            </wp14:sizeRelV>
          </wp:anchor>
        </w:drawing>
      </w:r>
    </w:p>
    <w:p w14:paraId="04031060" w14:textId="77777777" w:rsidR="00975AB3" w:rsidRPr="00D64140" w:rsidRDefault="00975AB3" w:rsidP="00975AB3">
      <w:pPr>
        <w:rPr>
          <w:lang w:val="en-US"/>
        </w:rPr>
      </w:pPr>
    </w:p>
    <w:p w14:paraId="0497EEAC" w14:textId="77777777" w:rsidR="00975AB3" w:rsidRPr="003143D6" w:rsidRDefault="00975AB3" w:rsidP="00975AB3">
      <w:pPr>
        <w:rPr>
          <w:lang w:val="en-US"/>
        </w:rPr>
      </w:pPr>
    </w:p>
    <w:p w14:paraId="53ABEE03" w14:textId="77777777" w:rsidR="00975AB3" w:rsidRPr="00CF1F5D" w:rsidRDefault="00975AB3" w:rsidP="00975AB3">
      <w:pPr>
        <w:rPr>
          <w:lang w:val="en-US"/>
        </w:rPr>
      </w:pPr>
    </w:p>
    <w:p w14:paraId="05D6C568" w14:textId="77777777" w:rsidR="00365F0F" w:rsidRPr="00F043B4" w:rsidRDefault="00365F0F" w:rsidP="00A84924">
      <w:pPr>
        <w:rPr>
          <w:rFonts w:ascii="Arial" w:hAnsi="Arial" w:cs="Arial"/>
          <w:sz w:val="12"/>
          <w:szCs w:val="12"/>
          <w:lang w:val="en-US"/>
        </w:rPr>
      </w:pPr>
    </w:p>
    <w:sectPr w:rsidR="00365F0F" w:rsidRPr="00F043B4" w:rsidSect="007031F1">
      <w:headerReference w:type="default" r:id="rId27"/>
      <w:footerReference w:type="default" r:id="rId28"/>
      <w:type w:val="continuous"/>
      <w:pgSz w:w="11906" w:h="16838"/>
      <w:pgMar w:top="2835" w:right="851" w:bottom="851" w:left="1418" w:header="720" w:footer="720" w:gutter="0"/>
      <w:cols w:space="70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A72687" w14:textId="77777777" w:rsidR="000419EB" w:rsidRDefault="000419EB">
      <w:r>
        <w:separator/>
      </w:r>
    </w:p>
  </w:endnote>
  <w:endnote w:type="continuationSeparator" w:id="0">
    <w:p w14:paraId="26B7BB5E" w14:textId="77777777" w:rsidR="000419EB" w:rsidRDefault="00041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HelveticaNeue-Roman">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1F511" w14:textId="77777777" w:rsidR="0000279D" w:rsidRDefault="0000279D">
    <w:pPr>
      <w:pStyle w:val="Fuzeile"/>
    </w:pPr>
    <w:r>
      <w:rPr>
        <w:noProof/>
      </w:rPr>
      <w:drawing>
        <wp:anchor distT="0" distB="0" distL="114300" distR="114300" simplePos="0" relativeHeight="251657216" behindDoc="1" locked="1" layoutInCell="1" allowOverlap="1" wp14:anchorId="60407720" wp14:editId="2426E08A">
          <wp:simplePos x="0" y="0"/>
          <wp:positionH relativeFrom="page">
            <wp:posOffset>0</wp:posOffset>
          </wp:positionH>
          <wp:positionV relativeFrom="page">
            <wp:posOffset>10081260</wp:posOffset>
          </wp:positionV>
          <wp:extent cx="7556500" cy="533400"/>
          <wp:effectExtent l="19050" t="0" r="6350" b="0"/>
          <wp:wrapNone/>
          <wp:docPr id="6" name="Bild 6" descr="Wordvorlage_REMUS2012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vorlage_REMUS2012_fuss"/>
                  <pic:cNvPicPr>
                    <a:picLocks noChangeAspect="1" noChangeArrowheads="1"/>
                  </pic:cNvPicPr>
                </pic:nvPicPr>
                <pic:blipFill>
                  <a:blip r:embed="rId1"/>
                  <a:srcRect/>
                  <a:stretch>
                    <a:fillRect/>
                  </a:stretch>
                </pic:blipFill>
                <pic:spPr bwMode="auto">
                  <a:xfrm>
                    <a:off x="0" y="0"/>
                    <a:ext cx="7556500" cy="5334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F674C1" w14:textId="77777777" w:rsidR="000419EB" w:rsidRDefault="000419EB">
      <w:r>
        <w:separator/>
      </w:r>
    </w:p>
  </w:footnote>
  <w:footnote w:type="continuationSeparator" w:id="0">
    <w:p w14:paraId="20FB1E40" w14:textId="77777777" w:rsidR="000419EB" w:rsidRDefault="000419E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2BA9C" w14:textId="77777777" w:rsidR="0000279D" w:rsidRDefault="0000279D">
    <w:pPr>
      <w:pStyle w:val="Kopfzeile"/>
    </w:pPr>
    <w:r>
      <w:rPr>
        <w:noProof/>
      </w:rPr>
      <w:drawing>
        <wp:anchor distT="0" distB="0" distL="114300" distR="114300" simplePos="0" relativeHeight="251658240" behindDoc="1" locked="0" layoutInCell="1" allowOverlap="1" wp14:anchorId="501EEC4C" wp14:editId="4D5C128D">
          <wp:simplePos x="0" y="0"/>
          <wp:positionH relativeFrom="page">
            <wp:posOffset>0</wp:posOffset>
          </wp:positionH>
          <wp:positionV relativeFrom="page">
            <wp:posOffset>0</wp:posOffset>
          </wp:positionV>
          <wp:extent cx="7569200" cy="2070100"/>
          <wp:effectExtent l="19050" t="0" r="0" b="0"/>
          <wp:wrapNone/>
          <wp:docPr id="8" name="Bild 8" descr="Kopfzeile_REMUS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pfzeile_REMUS2014"/>
                  <pic:cNvPicPr>
                    <a:picLocks noChangeAspect="1" noChangeArrowheads="1"/>
                  </pic:cNvPicPr>
                </pic:nvPicPr>
                <pic:blipFill>
                  <a:blip r:embed="rId1"/>
                  <a:srcRect/>
                  <a:stretch>
                    <a:fillRect/>
                  </a:stretch>
                </pic:blipFill>
                <pic:spPr bwMode="auto">
                  <a:xfrm>
                    <a:off x="0" y="0"/>
                    <a:ext cx="7569200" cy="20701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0F5"/>
    <w:rsid w:val="0000279D"/>
    <w:rsid w:val="00024852"/>
    <w:rsid w:val="000419EB"/>
    <w:rsid w:val="00047B4E"/>
    <w:rsid w:val="000658F7"/>
    <w:rsid w:val="0007540F"/>
    <w:rsid w:val="0008444B"/>
    <w:rsid w:val="000B443D"/>
    <w:rsid w:val="000C24C5"/>
    <w:rsid w:val="000D3280"/>
    <w:rsid w:val="000F4A2A"/>
    <w:rsid w:val="001019CB"/>
    <w:rsid w:val="00117F7E"/>
    <w:rsid w:val="00130BDC"/>
    <w:rsid w:val="001320EF"/>
    <w:rsid w:val="00135236"/>
    <w:rsid w:val="001611C9"/>
    <w:rsid w:val="0016443A"/>
    <w:rsid w:val="00182BDE"/>
    <w:rsid w:val="00195D03"/>
    <w:rsid w:val="001A1028"/>
    <w:rsid w:val="00221252"/>
    <w:rsid w:val="00224D89"/>
    <w:rsid w:val="00227239"/>
    <w:rsid w:val="00237DF8"/>
    <w:rsid w:val="002961B9"/>
    <w:rsid w:val="002A25A5"/>
    <w:rsid w:val="002E0568"/>
    <w:rsid w:val="003075DB"/>
    <w:rsid w:val="00315647"/>
    <w:rsid w:val="0031617D"/>
    <w:rsid w:val="00335051"/>
    <w:rsid w:val="00341F4F"/>
    <w:rsid w:val="00365F0F"/>
    <w:rsid w:val="003679AC"/>
    <w:rsid w:val="00377FBE"/>
    <w:rsid w:val="003B07A7"/>
    <w:rsid w:val="003B50D3"/>
    <w:rsid w:val="003D3BCE"/>
    <w:rsid w:val="00421433"/>
    <w:rsid w:val="00435DEF"/>
    <w:rsid w:val="004405CE"/>
    <w:rsid w:val="00443B6D"/>
    <w:rsid w:val="00462D26"/>
    <w:rsid w:val="004641E5"/>
    <w:rsid w:val="00491F9F"/>
    <w:rsid w:val="004A7247"/>
    <w:rsid w:val="004E414D"/>
    <w:rsid w:val="004F0E10"/>
    <w:rsid w:val="00526C9A"/>
    <w:rsid w:val="00531150"/>
    <w:rsid w:val="005325BB"/>
    <w:rsid w:val="00545E30"/>
    <w:rsid w:val="00567516"/>
    <w:rsid w:val="00586969"/>
    <w:rsid w:val="00590A9D"/>
    <w:rsid w:val="005D07AC"/>
    <w:rsid w:val="005E3686"/>
    <w:rsid w:val="005E50FF"/>
    <w:rsid w:val="005F482D"/>
    <w:rsid w:val="005F70B8"/>
    <w:rsid w:val="00630084"/>
    <w:rsid w:val="00666A23"/>
    <w:rsid w:val="006745D9"/>
    <w:rsid w:val="006A27F8"/>
    <w:rsid w:val="006A3D76"/>
    <w:rsid w:val="006B018B"/>
    <w:rsid w:val="006C6583"/>
    <w:rsid w:val="006E1565"/>
    <w:rsid w:val="006F352E"/>
    <w:rsid w:val="007031F1"/>
    <w:rsid w:val="00705FDF"/>
    <w:rsid w:val="00726516"/>
    <w:rsid w:val="00773DAF"/>
    <w:rsid w:val="007740A5"/>
    <w:rsid w:val="00795D55"/>
    <w:rsid w:val="007A6FEA"/>
    <w:rsid w:val="007C0070"/>
    <w:rsid w:val="007C4202"/>
    <w:rsid w:val="007E2ADB"/>
    <w:rsid w:val="007E3E35"/>
    <w:rsid w:val="007E439E"/>
    <w:rsid w:val="007F5B27"/>
    <w:rsid w:val="00811F6D"/>
    <w:rsid w:val="00813DAD"/>
    <w:rsid w:val="00827657"/>
    <w:rsid w:val="00831D91"/>
    <w:rsid w:val="00844FC7"/>
    <w:rsid w:val="008B512F"/>
    <w:rsid w:val="00904510"/>
    <w:rsid w:val="0091644C"/>
    <w:rsid w:val="009222E8"/>
    <w:rsid w:val="00930D0E"/>
    <w:rsid w:val="00931C8F"/>
    <w:rsid w:val="0093762F"/>
    <w:rsid w:val="00960F03"/>
    <w:rsid w:val="00975AB3"/>
    <w:rsid w:val="009765E6"/>
    <w:rsid w:val="009811BC"/>
    <w:rsid w:val="00982519"/>
    <w:rsid w:val="00994CE8"/>
    <w:rsid w:val="0099556A"/>
    <w:rsid w:val="009B4B3B"/>
    <w:rsid w:val="009D36BB"/>
    <w:rsid w:val="009D5781"/>
    <w:rsid w:val="009E5D61"/>
    <w:rsid w:val="00A11959"/>
    <w:rsid w:val="00A45E40"/>
    <w:rsid w:val="00A62452"/>
    <w:rsid w:val="00A63035"/>
    <w:rsid w:val="00A737F1"/>
    <w:rsid w:val="00A760F5"/>
    <w:rsid w:val="00A76DA7"/>
    <w:rsid w:val="00A84924"/>
    <w:rsid w:val="00AA7897"/>
    <w:rsid w:val="00AC063E"/>
    <w:rsid w:val="00AE1F26"/>
    <w:rsid w:val="00AE59FA"/>
    <w:rsid w:val="00AF26A3"/>
    <w:rsid w:val="00B00E58"/>
    <w:rsid w:val="00B214C4"/>
    <w:rsid w:val="00B23D0D"/>
    <w:rsid w:val="00B32344"/>
    <w:rsid w:val="00B45478"/>
    <w:rsid w:val="00B51098"/>
    <w:rsid w:val="00B57A28"/>
    <w:rsid w:val="00B87A7B"/>
    <w:rsid w:val="00BB2AA6"/>
    <w:rsid w:val="00BC59E9"/>
    <w:rsid w:val="00BD0604"/>
    <w:rsid w:val="00BE1F31"/>
    <w:rsid w:val="00BF2971"/>
    <w:rsid w:val="00BF618B"/>
    <w:rsid w:val="00C0374A"/>
    <w:rsid w:val="00C1038A"/>
    <w:rsid w:val="00C254F5"/>
    <w:rsid w:val="00C42926"/>
    <w:rsid w:val="00C42CD6"/>
    <w:rsid w:val="00C5048B"/>
    <w:rsid w:val="00C52B5F"/>
    <w:rsid w:val="00C64708"/>
    <w:rsid w:val="00C8164D"/>
    <w:rsid w:val="00CA07BA"/>
    <w:rsid w:val="00D35C7C"/>
    <w:rsid w:val="00D90B6D"/>
    <w:rsid w:val="00DC26F5"/>
    <w:rsid w:val="00DD1E06"/>
    <w:rsid w:val="00DF21CC"/>
    <w:rsid w:val="00DF72C4"/>
    <w:rsid w:val="00E04768"/>
    <w:rsid w:val="00E264BD"/>
    <w:rsid w:val="00E773A2"/>
    <w:rsid w:val="00E77C19"/>
    <w:rsid w:val="00E91CAD"/>
    <w:rsid w:val="00EA10E9"/>
    <w:rsid w:val="00ED25DC"/>
    <w:rsid w:val="00EE1226"/>
    <w:rsid w:val="00F043B4"/>
    <w:rsid w:val="00F15A3E"/>
    <w:rsid w:val="00F23996"/>
    <w:rsid w:val="00F379BA"/>
    <w:rsid w:val="00F436C2"/>
    <w:rsid w:val="00F55BF5"/>
    <w:rsid w:val="00F71BA2"/>
    <w:rsid w:val="00F85EAF"/>
    <w:rsid w:val="00F97981"/>
    <w:rsid w:val="00FB0E00"/>
    <w:rsid w:val="00FD7E7C"/>
  </w:rsids>
  <m:mathPr>
    <m:mathFont m:val="Cambria Math"/>
    <m:brkBin m:val="before"/>
    <m:brkBinSub m:val="--"/>
    <m:smallFrac m:val="0"/>
    <m:dispDef m:val="0"/>
    <m:lMargin m:val="0"/>
    <m:rMargin m:val="0"/>
    <m:defJc m:val="centerGroup"/>
    <m:wrapRight/>
    <m:intLim m:val="subSup"/>
    <m:naryLim m:val="subSup"/>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4A227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195D03"/>
    <w:rPr>
      <w:color w:val="0000FF" w:themeColor="hyperlink"/>
      <w:u w:val="single"/>
    </w:rPr>
  </w:style>
  <w:style w:type="paragraph" w:styleId="NurText">
    <w:name w:val="Plain Text"/>
    <w:basedOn w:val="Standard"/>
    <w:link w:val="NurTextZeichen"/>
    <w:uiPriority w:val="99"/>
    <w:unhideWhenUsed/>
    <w:rsid w:val="00195D0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195D03"/>
    <w:rPr>
      <w:rFonts w:ascii="Calibri" w:eastAsiaTheme="minorHAnsi" w:hAnsi="Calibri" w:cstheme="minorBidi"/>
      <w:sz w:val="22"/>
      <w:szCs w:val="21"/>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195D03"/>
    <w:rPr>
      <w:color w:val="0000FF" w:themeColor="hyperlink"/>
      <w:u w:val="single"/>
    </w:rPr>
  </w:style>
  <w:style w:type="paragraph" w:styleId="NurText">
    <w:name w:val="Plain Text"/>
    <w:basedOn w:val="Standard"/>
    <w:link w:val="NurTextZeichen"/>
    <w:uiPriority w:val="99"/>
    <w:unhideWhenUsed/>
    <w:rsid w:val="00195D0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195D03"/>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09767">
      <w:bodyDiv w:val="1"/>
      <w:marLeft w:val="0"/>
      <w:marRight w:val="0"/>
      <w:marTop w:val="0"/>
      <w:marBottom w:val="0"/>
      <w:divBdr>
        <w:top w:val="none" w:sz="0" w:space="0" w:color="auto"/>
        <w:left w:val="none" w:sz="0" w:space="0" w:color="auto"/>
        <w:bottom w:val="none" w:sz="0" w:space="0" w:color="auto"/>
        <w:right w:val="none" w:sz="0" w:space="0" w:color="auto"/>
      </w:divBdr>
    </w:div>
    <w:div w:id="198397079">
      <w:bodyDiv w:val="1"/>
      <w:marLeft w:val="0"/>
      <w:marRight w:val="0"/>
      <w:marTop w:val="0"/>
      <w:marBottom w:val="0"/>
      <w:divBdr>
        <w:top w:val="none" w:sz="0" w:space="0" w:color="auto"/>
        <w:left w:val="none" w:sz="0" w:space="0" w:color="auto"/>
        <w:bottom w:val="none" w:sz="0" w:space="0" w:color="auto"/>
        <w:right w:val="none" w:sz="0" w:space="0" w:color="auto"/>
      </w:divBdr>
    </w:div>
    <w:div w:id="204221643">
      <w:bodyDiv w:val="1"/>
      <w:marLeft w:val="0"/>
      <w:marRight w:val="0"/>
      <w:marTop w:val="0"/>
      <w:marBottom w:val="0"/>
      <w:divBdr>
        <w:top w:val="none" w:sz="0" w:space="0" w:color="auto"/>
        <w:left w:val="none" w:sz="0" w:space="0" w:color="auto"/>
        <w:bottom w:val="none" w:sz="0" w:space="0" w:color="auto"/>
        <w:right w:val="none" w:sz="0" w:space="0" w:color="auto"/>
      </w:divBdr>
    </w:div>
    <w:div w:id="252594641">
      <w:bodyDiv w:val="1"/>
      <w:marLeft w:val="0"/>
      <w:marRight w:val="0"/>
      <w:marTop w:val="0"/>
      <w:marBottom w:val="0"/>
      <w:divBdr>
        <w:top w:val="none" w:sz="0" w:space="0" w:color="auto"/>
        <w:left w:val="none" w:sz="0" w:space="0" w:color="auto"/>
        <w:bottom w:val="none" w:sz="0" w:space="0" w:color="auto"/>
        <w:right w:val="none" w:sz="0" w:space="0" w:color="auto"/>
      </w:divBdr>
    </w:div>
    <w:div w:id="256642912">
      <w:bodyDiv w:val="1"/>
      <w:marLeft w:val="0"/>
      <w:marRight w:val="0"/>
      <w:marTop w:val="0"/>
      <w:marBottom w:val="0"/>
      <w:divBdr>
        <w:top w:val="none" w:sz="0" w:space="0" w:color="auto"/>
        <w:left w:val="none" w:sz="0" w:space="0" w:color="auto"/>
        <w:bottom w:val="none" w:sz="0" w:space="0" w:color="auto"/>
        <w:right w:val="none" w:sz="0" w:space="0" w:color="auto"/>
      </w:divBdr>
    </w:div>
    <w:div w:id="423956508">
      <w:bodyDiv w:val="1"/>
      <w:marLeft w:val="0"/>
      <w:marRight w:val="0"/>
      <w:marTop w:val="0"/>
      <w:marBottom w:val="0"/>
      <w:divBdr>
        <w:top w:val="none" w:sz="0" w:space="0" w:color="auto"/>
        <w:left w:val="none" w:sz="0" w:space="0" w:color="auto"/>
        <w:bottom w:val="none" w:sz="0" w:space="0" w:color="auto"/>
        <w:right w:val="none" w:sz="0" w:space="0" w:color="auto"/>
      </w:divBdr>
    </w:div>
    <w:div w:id="475029144">
      <w:bodyDiv w:val="1"/>
      <w:marLeft w:val="0"/>
      <w:marRight w:val="0"/>
      <w:marTop w:val="0"/>
      <w:marBottom w:val="0"/>
      <w:divBdr>
        <w:top w:val="none" w:sz="0" w:space="0" w:color="auto"/>
        <w:left w:val="none" w:sz="0" w:space="0" w:color="auto"/>
        <w:bottom w:val="none" w:sz="0" w:space="0" w:color="auto"/>
        <w:right w:val="none" w:sz="0" w:space="0" w:color="auto"/>
      </w:divBdr>
    </w:div>
    <w:div w:id="506293787">
      <w:bodyDiv w:val="1"/>
      <w:marLeft w:val="0"/>
      <w:marRight w:val="0"/>
      <w:marTop w:val="0"/>
      <w:marBottom w:val="0"/>
      <w:divBdr>
        <w:top w:val="none" w:sz="0" w:space="0" w:color="auto"/>
        <w:left w:val="none" w:sz="0" w:space="0" w:color="auto"/>
        <w:bottom w:val="none" w:sz="0" w:space="0" w:color="auto"/>
        <w:right w:val="none" w:sz="0" w:space="0" w:color="auto"/>
      </w:divBdr>
    </w:div>
    <w:div w:id="528447863">
      <w:bodyDiv w:val="1"/>
      <w:marLeft w:val="0"/>
      <w:marRight w:val="0"/>
      <w:marTop w:val="0"/>
      <w:marBottom w:val="0"/>
      <w:divBdr>
        <w:top w:val="none" w:sz="0" w:space="0" w:color="auto"/>
        <w:left w:val="none" w:sz="0" w:space="0" w:color="auto"/>
        <w:bottom w:val="none" w:sz="0" w:space="0" w:color="auto"/>
        <w:right w:val="none" w:sz="0" w:space="0" w:color="auto"/>
      </w:divBdr>
    </w:div>
    <w:div w:id="602495462">
      <w:bodyDiv w:val="1"/>
      <w:marLeft w:val="0"/>
      <w:marRight w:val="0"/>
      <w:marTop w:val="0"/>
      <w:marBottom w:val="0"/>
      <w:divBdr>
        <w:top w:val="none" w:sz="0" w:space="0" w:color="auto"/>
        <w:left w:val="none" w:sz="0" w:space="0" w:color="auto"/>
        <w:bottom w:val="none" w:sz="0" w:space="0" w:color="auto"/>
        <w:right w:val="none" w:sz="0" w:space="0" w:color="auto"/>
      </w:divBdr>
    </w:div>
    <w:div w:id="738403411">
      <w:bodyDiv w:val="1"/>
      <w:marLeft w:val="0"/>
      <w:marRight w:val="0"/>
      <w:marTop w:val="0"/>
      <w:marBottom w:val="0"/>
      <w:divBdr>
        <w:top w:val="none" w:sz="0" w:space="0" w:color="auto"/>
        <w:left w:val="none" w:sz="0" w:space="0" w:color="auto"/>
        <w:bottom w:val="none" w:sz="0" w:space="0" w:color="auto"/>
        <w:right w:val="none" w:sz="0" w:space="0" w:color="auto"/>
      </w:divBdr>
    </w:div>
    <w:div w:id="929044010">
      <w:bodyDiv w:val="1"/>
      <w:marLeft w:val="0"/>
      <w:marRight w:val="0"/>
      <w:marTop w:val="0"/>
      <w:marBottom w:val="0"/>
      <w:divBdr>
        <w:top w:val="none" w:sz="0" w:space="0" w:color="auto"/>
        <w:left w:val="none" w:sz="0" w:space="0" w:color="auto"/>
        <w:bottom w:val="none" w:sz="0" w:space="0" w:color="auto"/>
        <w:right w:val="none" w:sz="0" w:space="0" w:color="auto"/>
      </w:divBdr>
    </w:div>
    <w:div w:id="929699138">
      <w:bodyDiv w:val="1"/>
      <w:marLeft w:val="0"/>
      <w:marRight w:val="0"/>
      <w:marTop w:val="0"/>
      <w:marBottom w:val="0"/>
      <w:divBdr>
        <w:top w:val="none" w:sz="0" w:space="0" w:color="auto"/>
        <w:left w:val="none" w:sz="0" w:space="0" w:color="auto"/>
        <w:bottom w:val="none" w:sz="0" w:space="0" w:color="auto"/>
        <w:right w:val="none" w:sz="0" w:space="0" w:color="auto"/>
      </w:divBdr>
    </w:div>
    <w:div w:id="1078789502">
      <w:bodyDiv w:val="1"/>
      <w:marLeft w:val="0"/>
      <w:marRight w:val="0"/>
      <w:marTop w:val="0"/>
      <w:marBottom w:val="0"/>
      <w:divBdr>
        <w:top w:val="none" w:sz="0" w:space="0" w:color="auto"/>
        <w:left w:val="none" w:sz="0" w:space="0" w:color="auto"/>
        <w:bottom w:val="none" w:sz="0" w:space="0" w:color="auto"/>
        <w:right w:val="none" w:sz="0" w:space="0" w:color="auto"/>
      </w:divBdr>
    </w:div>
    <w:div w:id="1182937779">
      <w:bodyDiv w:val="1"/>
      <w:marLeft w:val="0"/>
      <w:marRight w:val="0"/>
      <w:marTop w:val="0"/>
      <w:marBottom w:val="0"/>
      <w:divBdr>
        <w:top w:val="none" w:sz="0" w:space="0" w:color="auto"/>
        <w:left w:val="none" w:sz="0" w:space="0" w:color="auto"/>
        <w:bottom w:val="none" w:sz="0" w:space="0" w:color="auto"/>
        <w:right w:val="none" w:sz="0" w:space="0" w:color="auto"/>
      </w:divBdr>
    </w:div>
    <w:div w:id="1374698434">
      <w:bodyDiv w:val="1"/>
      <w:marLeft w:val="0"/>
      <w:marRight w:val="0"/>
      <w:marTop w:val="0"/>
      <w:marBottom w:val="0"/>
      <w:divBdr>
        <w:top w:val="none" w:sz="0" w:space="0" w:color="auto"/>
        <w:left w:val="none" w:sz="0" w:space="0" w:color="auto"/>
        <w:bottom w:val="none" w:sz="0" w:space="0" w:color="auto"/>
        <w:right w:val="none" w:sz="0" w:space="0" w:color="auto"/>
      </w:divBdr>
    </w:div>
    <w:div w:id="1489395428">
      <w:bodyDiv w:val="1"/>
      <w:marLeft w:val="0"/>
      <w:marRight w:val="0"/>
      <w:marTop w:val="0"/>
      <w:marBottom w:val="0"/>
      <w:divBdr>
        <w:top w:val="none" w:sz="0" w:space="0" w:color="auto"/>
        <w:left w:val="none" w:sz="0" w:space="0" w:color="auto"/>
        <w:bottom w:val="none" w:sz="0" w:space="0" w:color="auto"/>
        <w:right w:val="none" w:sz="0" w:space="0" w:color="auto"/>
      </w:divBdr>
    </w:div>
    <w:div w:id="1628193411">
      <w:bodyDiv w:val="1"/>
      <w:marLeft w:val="0"/>
      <w:marRight w:val="0"/>
      <w:marTop w:val="0"/>
      <w:marBottom w:val="0"/>
      <w:divBdr>
        <w:top w:val="none" w:sz="0" w:space="0" w:color="auto"/>
        <w:left w:val="none" w:sz="0" w:space="0" w:color="auto"/>
        <w:bottom w:val="none" w:sz="0" w:space="0" w:color="auto"/>
        <w:right w:val="none" w:sz="0" w:space="0" w:color="auto"/>
      </w:divBdr>
    </w:div>
    <w:div w:id="1775633579">
      <w:bodyDiv w:val="1"/>
      <w:marLeft w:val="0"/>
      <w:marRight w:val="0"/>
      <w:marTop w:val="0"/>
      <w:marBottom w:val="0"/>
      <w:divBdr>
        <w:top w:val="none" w:sz="0" w:space="0" w:color="auto"/>
        <w:left w:val="none" w:sz="0" w:space="0" w:color="auto"/>
        <w:bottom w:val="none" w:sz="0" w:space="0" w:color="auto"/>
        <w:right w:val="none" w:sz="0" w:space="0" w:color="auto"/>
      </w:divBdr>
    </w:div>
    <w:div w:id="1834376460">
      <w:bodyDiv w:val="1"/>
      <w:marLeft w:val="0"/>
      <w:marRight w:val="0"/>
      <w:marTop w:val="0"/>
      <w:marBottom w:val="0"/>
      <w:divBdr>
        <w:top w:val="none" w:sz="0" w:space="0" w:color="auto"/>
        <w:left w:val="none" w:sz="0" w:space="0" w:color="auto"/>
        <w:bottom w:val="none" w:sz="0" w:space="0" w:color="auto"/>
        <w:right w:val="none" w:sz="0" w:space="0" w:color="auto"/>
      </w:divBdr>
    </w:div>
    <w:div w:id="1937664494">
      <w:bodyDiv w:val="1"/>
      <w:marLeft w:val="0"/>
      <w:marRight w:val="0"/>
      <w:marTop w:val="0"/>
      <w:marBottom w:val="0"/>
      <w:divBdr>
        <w:top w:val="none" w:sz="0" w:space="0" w:color="auto"/>
        <w:left w:val="none" w:sz="0" w:space="0" w:color="auto"/>
        <w:bottom w:val="none" w:sz="0" w:space="0" w:color="auto"/>
        <w:right w:val="none" w:sz="0" w:space="0" w:color="auto"/>
      </w:divBdr>
    </w:div>
    <w:div w:id="20159125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hyperlink" Target="http://www.remus.eu/powerizer/" TargetMode="External"/><Relationship Id="rId21" Type="http://schemas.openxmlformats.org/officeDocument/2006/relationships/hyperlink" Target="http://www.remus.eu/remusresponder" TargetMode="External"/><Relationship Id="rId22" Type="http://schemas.openxmlformats.org/officeDocument/2006/relationships/image" Target="media/image12.jpg"/><Relationship Id="rId23" Type="http://schemas.openxmlformats.org/officeDocument/2006/relationships/image" Target="media/image13.jpeg"/><Relationship Id="rId24" Type="http://schemas.openxmlformats.org/officeDocument/2006/relationships/hyperlink" Target="http://www.remus.eu/powerizer/" TargetMode="External"/><Relationship Id="rId25" Type="http://schemas.openxmlformats.org/officeDocument/2006/relationships/hyperlink" Target="http://www.remus.eu/remusresponder" TargetMode="External"/><Relationship Id="rId26" Type="http://schemas.openxmlformats.org/officeDocument/2006/relationships/image" Target="media/image14.jpg"/><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224565-7C20-754E-8F56-F0CA9D474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898</Words>
  <Characters>5662</Characters>
  <Application>Microsoft Macintosh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REMUS Innovation</Company>
  <LinksUpToDate>false</LinksUpToDate>
  <CharactersWithSpaces>6547</CharactersWithSpaces>
  <SharedDoc>false</SharedDoc>
  <HLinks>
    <vt:vector size="12" baseType="variant">
      <vt:variant>
        <vt:i4>7995518</vt:i4>
      </vt:variant>
      <vt:variant>
        <vt:i4>-1</vt:i4>
      </vt:variant>
      <vt:variant>
        <vt:i4>2054</vt:i4>
      </vt:variant>
      <vt:variant>
        <vt:i4>1</vt:i4>
      </vt:variant>
      <vt:variant>
        <vt:lpwstr>Wordvorlage_REMUS2012_fuss</vt:lpwstr>
      </vt:variant>
      <vt:variant>
        <vt:lpwstr/>
      </vt:variant>
      <vt:variant>
        <vt:i4>4980741</vt:i4>
      </vt:variant>
      <vt:variant>
        <vt:i4>-1</vt:i4>
      </vt:variant>
      <vt:variant>
        <vt:i4>2056</vt:i4>
      </vt:variant>
      <vt:variant>
        <vt:i4>1</vt:i4>
      </vt:variant>
      <vt:variant>
        <vt:lpwstr>Kopfzeile_REMUS2014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Weitensfelder</dc:creator>
  <cp:lastModifiedBy>Benjamin Druck</cp:lastModifiedBy>
  <cp:revision>3</cp:revision>
  <cp:lastPrinted>2016-03-03T08:17:00Z</cp:lastPrinted>
  <dcterms:created xsi:type="dcterms:W3CDTF">2016-03-03T08:17:00Z</dcterms:created>
  <dcterms:modified xsi:type="dcterms:W3CDTF">2016-03-03T08:17:00Z</dcterms:modified>
</cp:coreProperties>
</file>